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7875"/>
        <w:gridCol w:w="2625"/>
      </w:tblGrid>
      <w:tr w:rsidR="005E53C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E53C5" w:rsidRDefault="005E53C5" w:rsidP="00BB7E3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E53C5" w:rsidRDefault="005E53C5" w:rsidP="00BB7E3E">
            <w:pPr>
              <w:pStyle w:val="capu1"/>
            </w:pPr>
            <w:r>
              <w:t>УТВЕРЖДЕНО</w:t>
            </w:r>
          </w:p>
          <w:p w:rsidR="005E53C5" w:rsidRDefault="005E53C5" w:rsidP="00BB7E3E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5E53C5" w:rsidRDefault="005E53C5" w:rsidP="00BB7E3E">
            <w:pPr>
              <w:pStyle w:val="cap1"/>
            </w:pPr>
            <w:r>
              <w:t>27.01.2009 № 99</w:t>
            </w:r>
          </w:p>
        </w:tc>
      </w:tr>
    </w:tbl>
    <w:p w:rsidR="005E53C5" w:rsidRDefault="005E53C5" w:rsidP="005E53C5">
      <w:pPr>
        <w:pStyle w:val="begform"/>
      </w:pPr>
      <w:r>
        <w:t> </w:t>
      </w:r>
    </w:p>
    <w:p w:rsidR="005E53C5" w:rsidRDefault="005E53C5" w:rsidP="005E53C5">
      <w:pPr>
        <w:pStyle w:val="titleu"/>
      </w:pPr>
      <w:r>
        <w:t>ТИПОВОЙ ДОГОВОР</w:t>
      </w:r>
      <w:r>
        <w:br/>
        <w:t>на оказание услуг по техническому обслуживанию жилого дома</w:t>
      </w:r>
    </w:p>
    <w:p w:rsidR="00CE01C9" w:rsidRDefault="00CE01C9" w:rsidP="005E53C5">
      <w:pPr>
        <w:pStyle w:val="titleu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1290"/>
        <w:gridCol w:w="567"/>
        <w:gridCol w:w="284"/>
        <w:gridCol w:w="1559"/>
        <w:gridCol w:w="1646"/>
        <w:gridCol w:w="445"/>
        <w:gridCol w:w="2126"/>
      </w:tblGrid>
      <w:tr w:rsidR="00776110" w:rsidRPr="00776110" w:rsidTr="00776110"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290" w:type="dxa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4" w:type="dxa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646" w:type="dxa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right"/>
              <w:rPr>
                <w:b w:val="0"/>
              </w:rPr>
            </w:pPr>
            <w:r w:rsidRPr="00776110">
              <w:rPr>
                <w:b w:val="0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776110" w:rsidRPr="00776110" w:rsidTr="00776110">
        <w:tc>
          <w:tcPr>
            <w:tcW w:w="2787" w:type="dxa"/>
            <w:tcBorders>
              <w:top w:val="single" w:sz="4" w:space="0" w:color="auto"/>
            </w:tcBorders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(населенный пункт)</w:t>
            </w:r>
          </w:p>
        </w:tc>
        <w:tc>
          <w:tcPr>
            <w:tcW w:w="1290" w:type="dxa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(дата)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:rsidR="00CE01C9" w:rsidRPr="00CE01C9" w:rsidRDefault="00CE01C9" w:rsidP="00597D5B">
      <w:pPr>
        <w:pStyle w:val="titleu"/>
        <w:spacing w:before="120" w:after="12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8"/>
        <w:gridCol w:w="975"/>
        <w:gridCol w:w="386"/>
        <w:gridCol w:w="2401"/>
        <w:gridCol w:w="415"/>
        <w:gridCol w:w="984"/>
        <w:gridCol w:w="972"/>
        <w:gridCol w:w="1281"/>
        <w:gridCol w:w="474"/>
        <w:gridCol w:w="288"/>
        <w:gridCol w:w="358"/>
        <w:gridCol w:w="878"/>
      </w:tblGrid>
      <w:tr w:rsidR="00CE01C9" w:rsidRPr="00776110" w:rsidTr="00776110">
        <w:tc>
          <w:tcPr>
            <w:tcW w:w="1070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CE01C9" w:rsidRPr="00776110" w:rsidTr="00776110">
        <w:tc>
          <w:tcPr>
            <w:tcW w:w="1070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(наименование организации)</w:t>
            </w:r>
          </w:p>
        </w:tc>
      </w:tr>
      <w:tr w:rsidR="00CE01C9" w:rsidRPr="00776110" w:rsidTr="00776110">
        <w:tc>
          <w:tcPr>
            <w:tcW w:w="1070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CE01C9" w:rsidRPr="00776110" w:rsidTr="00776110">
        <w:tc>
          <w:tcPr>
            <w:tcW w:w="10704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CE01C9" w:rsidTr="00776110">
        <w:tc>
          <w:tcPr>
            <w:tcW w:w="50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left"/>
            </w:pPr>
            <w:r>
              <w:t>именуемая в дальнейшем Исполнитель, в лице</w:t>
            </w:r>
          </w:p>
        </w:tc>
        <w:tc>
          <w:tcPr>
            <w:tcW w:w="565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  <w:bookmarkStart w:id="0" w:name="_GoBack"/>
            <w:bookmarkEnd w:id="0"/>
          </w:p>
        </w:tc>
      </w:tr>
      <w:tr w:rsidR="00CE01C9" w:rsidTr="00776110">
        <w:tc>
          <w:tcPr>
            <w:tcW w:w="1070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</w:tr>
      <w:tr w:rsidR="00CE01C9" w:rsidTr="00776110">
        <w:tc>
          <w:tcPr>
            <w:tcW w:w="1070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(должность, фамилия, собственное имя, отчество (если таковое имеется))</w:t>
            </w:r>
          </w:p>
        </w:tc>
      </w:tr>
      <w:tr w:rsidR="00CE01C9" w:rsidTr="00776110">
        <w:tc>
          <w:tcPr>
            <w:tcW w:w="10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 xml:space="preserve">с одной стороны, действующая на основании устава Исполнителя, и собственник, наниматель, член </w:t>
            </w:r>
          </w:p>
        </w:tc>
      </w:tr>
      <w:tr w:rsidR="00CE01C9" w:rsidTr="00776110">
        <w:tc>
          <w:tcPr>
            <w:tcW w:w="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организации застройщиков (нужное подчеркнуть)</w:t>
            </w:r>
          </w:p>
        </w:tc>
        <w:tc>
          <w:tcPr>
            <w:tcW w:w="52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</w:tr>
      <w:tr w:rsidR="00CE01C9" w:rsidTr="00776110">
        <w:tc>
          <w:tcPr>
            <w:tcW w:w="1070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</w:tr>
      <w:tr w:rsidR="00CE01C9" w:rsidTr="00776110">
        <w:tc>
          <w:tcPr>
            <w:tcW w:w="10704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(фамилия, собственное имя, отчество (если таковое имеется))</w:t>
            </w:r>
          </w:p>
        </w:tc>
      </w:tr>
      <w:tr w:rsidR="00776110" w:rsidTr="00776110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жилого помещения</w:t>
            </w:r>
          </w:p>
        </w:tc>
        <w:tc>
          <w:tcPr>
            <w:tcW w:w="75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общей</w:t>
            </w:r>
          </w:p>
        </w:tc>
      </w:tr>
      <w:tr w:rsidR="00CE01C9" w:rsidTr="00776110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</w:p>
        </w:tc>
        <w:tc>
          <w:tcPr>
            <w:tcW w:w="7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Pr="00776110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(квартира, жилая комната)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</w:p>
        </w:tc>
      </w:tr>
      <w:tr w:rsidR="00776110" w:rsidTr="00776110"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площадью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кв. метров, квартира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в доме</w:t>
            </w: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</w:pPr>
            <w:r>
              <w:t>корп.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E01C9" w:rsidRDefault="00CE01C9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</w:pPr>
            <w:r>
              <w:t>по </w:t>
            </w:r>
          </w:p>
        </w:tc>
        <w:tc>
          <w:tcPr>
            <w:tcW w:w="864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</w:pPr>
            <w:r>
              <w:t>, именуемый</w:t>
            </w:r>
          </w:p>
        </w:tc>
      </w:tr>
      <w:tr w:rsidR="00776110" w:rsidTr="00776110">
        <w:trPr>
          <w:trHeight w:val="23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</w:pPr>
          </w:p>
        </w:tc>
        <w:tc>
          <w:tcPr>
            <w:tcW w:w="8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Pr="00776110" w:rsidRDefault="00392065" w:rsidP="00776110">
            <w:pPr>
              <w:pStyle w:val="undline"/>
              <w:jc w:val="center"/>
              <w:rPr>
                <w:i/>
                <w:iCs/>
              </w:rPr>
            </w:pPr>
            <w:r w:rsidRPr="00776110">
              <w:rPr>
                <w:i/>
                <w:iCs/>
              </w:rPr>
              <w:t>(улица, проспект и другое)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776110">
            <w:pPr>
              <w:pStyle w:val="newncpi"/>
              <w:ind w:firstLine="0"/>
            </w:pPr>
          </w:p>
        </w:tc>
      </w:tr>
      <w:tr w:rsidR="00392065" w:rsidTr="00776110">
        <w:tc>
          <w:tcPr>
            <w:tcW w:w="10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065" w:rsidRDefault="00392065" w:rsidP="00392065">
            <w:pPr>
              <w:pStyle w:val="newncpi0"/>
            </w:pPr>
            <w:r>
              <w:t>в дальнейшем Потребитель, с другой стороны, далее именуемые Сторонами, заключили настоящий договор о следующем:</w:t>
            </w:r>
          </w:p>
        </w:tc>
      </w:tr>
    </w:tbl>
    <w:p w:rsidR="00CE01C9" w:rsidRDefault="00CE01C9" w:rsidP="00CE01C9">
      <w:pPr>
        <w:pStyle w:val="newncpi"/>
        <w:ind w:firstLine="0"/>
      </w:pPr>
    </w:p>
    <w:p w:rsidR="00597D5B" w:rsidRDefault="00597D5B" w:rsidP="00597D5B">
      <w:pPr>
        <w:pStyle w:val="newncpi0"/>
        <w:jc w:val="center"/>
      </w:pPr>
      <w:r>
        <w:t>Предмет договора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t>1. Исполнитель оказывает услугу по техническому обслуживанию жилого дома, а Потребитель оплачивает оказанную услугу в соответствии с тарифами и в сроки, установленные законодательством.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newncpi0"/>
        <w:jc w:val="center"/>
      </w:pPr>
      <w:r>
        <w:t>Обязанности Сторон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t>2. Исполнитель обязан:</w:t>
      </w:r>
    </w:p>
    <w:p w:rsidR="00597D5B" w:rsidRDefault="00597D5B" w:rsidP="00597D5B">
      <w:pPr>
        <w:pStyle w:val="underpoint"/>
      </w:pPr>
      <w:r>
        <w:t>2.1. производить в соответствии с требованиями технических нормативных правовых актов техническое обслуживание общего имущества и обеспечивать его содержание в исправном состоянии, в том числе внутридомовых инженерных систем:</w:t>
      </w:r>
    </w:p>
    <w:p w:rsidR="00597D5B" w:rsidRDefault="00597D5B" w:rsidP="00597D5B">
      <w:pPr>
        <w:pStyle w:val="newncpi"/>
      </w:pPr>
      <w:r>
        <w:t>электроснабжения (сетей электроснабжения от вводного распределительного устройства до отключающей и защитной аппаратуры, установленной в индивидуальном этажном (квартирном) электрощитке, либо до контактного соединения ответвления электропроводки в квартиру группового этажного электрощитка, за исключением приборов индивидуального учета расхода электрической энергии);</w:t>
      </w:r>
    </w:p>
    <w:p w:rsidR="00597D5B" w:rsidRDefault="00597D5B" w:rsidP="00597D5B">
      <w:pPr>
        <w:pStyle w:val="newncpi"/>
      </w:pPr>
      <w:r>
        <w:t>вентиляционных и дымовых каналов (шахт), за исключением внутриквартирных;</w:t>
      </w:r>
    </w:p>
    <w:p w:rsidR="00597D5B" w:rsidRDefault="00597D5B" w:rsidP="00597D5B">
      <w:pPr>
        <w:pStyle w:val="newncpi"/>
      </w:pPr>
      <w:r>
        <w:t>холодного и горячего водоснабжения (распределительных трубопроводов (стояков) и поэтажных, поквартирных отводов от них с установленной первой запорной арматурой (вентилями);</w:t>
      </w:r>
    </w:p>
    <w:p w:rsidR="00597D5B" w:rsidRDefault="00597D5B" w:rsidP="00597D5B">
      <w:pPr>
        <w:pStyle w:val="newncpi"/>
      </w:pPr>
      <w:r>
        <w:t>водоотведения (канализации) (общих канализационных стояков, горизонтальных отводов во вспомогательных помещениях);</w:t>
      </w:r>
    </w:p>
    <w:p w:rsidR="00597D5B" w:rsidRDefault="00597D5B" w:rsidP="00597D5B">
      <w:pPr>
        <w:pStyle w:val="newncpi"/>
      </w:pPr>
      <w:r>
        <w:lastRenderedPageBreak/>
        <w:t>центрального отопления (при горизонтальном способе разводки – общих трубопроводов (стояков) и поэтажных, поквартирных отводов от них с установленной первой запорной арматурой (вентилями); при иных способах разводки – трубопроводов и отопительных приборов в жилых и подсобных помещениях; трубопроводов горячего водоснабжения (включая полотенцесушители, установленные в соответствии со строительным проектом здания);</w:t>
      </w:r>
    </w:p>
    <w:p w:rsidR="00597D5B" w:rsidRDefault="00597D5B" w:rsidP="00597D5B">
      <w:pPr>
        <w:pStyle w:val="underpoint"/>
      </w:pPr>
      <w:r>
        <w:t>2.2. выполнять в установленные законодательством сроки подготовку вспомогательных помещений, инженерных систем жилого дома к эксплуатации в осенне-зимний период;</w:t>
      </w:r>
    </w:p>
    <w:p w:rsidR="00597D5B" w:rsidRDefault="00597D5B" w:rsidP="00597D5B">
      <w:pPr>
        <w:pStyle w:val="underpoint"/>
      </w:pPr>
      <w:r>
        <w:t>2.3. исключен;</w:t>
      </w:r>
    </w:p>
    <w:p w:rsidR="00597D5B" w:rsidRDefault="00597D5B" w:rsidP="00597D5B">
      <w:pPr>
        <w:pStyle w:val="underpoint"/>
      </w:pPr>
      <w:r>
        <w:t>2.4. исключен;</w:t>
      </w:r>
    </w:p>
    <w:p w:rsidR="00597D5B" w:rsidRDefault="00597D5B" w:rsidP="00597D5B">
      <w:pPr>
        <w:pStyle w:val="underpoint"/>
      </w:pPr>
      <w:r>
        <w:t>2.5. выполнять в жилом помещении Потребителя за счет собственных средств устранение повреждений, вызванных неисправностями инженерных систем или строительных конструкций общего имущества;</w:t>
      </w:r>
    </w:p>
    <w:p w:rsidR="00597D5B" w:rsidRDefault="00597D5B" w:rsidP="00597D5B">
      <w:pPr>
        <w:pStyle w:val="underpoint"/>
      </w:pPr>
      <w:r>
        <w:t>2.6. при выявлении или получении информации об аварийном состоянии инженерных систем или строительных конструкций жилого дома немедленно принимать меры по их устранению;</w:t>
      </w:r>
    </w:p>
    <w:p w:rsidR="00597D5B" w:rsidRDefault="00597D5B" w:rsidP="00597D5B">
      <w:pPr>
        <w:pStyle w:val="underpoint"/>
      </w:pPr>
      <w:r>
        <w:t>2.7. обеспечивать освещение входа в подъезд, лестничных площадок и посадочных площадок лифтов, других вспомогательных помещений жилого дома, придомовой территории;</w:t>
      </w:r>
    </w:p>
    <w:p w:rsidR="00597D5B" w:rsidRDefault="00597D5B" w:rsidP="00597D5B">
      <w:pPr>
        <w:pStyle w:val="underpoint"/>
      </w:pPr>
      <w:r>
        <w:t>2.8. исключен;</w:t>
      </w:r>
    </w:p>
    <w:p w:rsidR="00597D5B" w:rsidRDefault="00597D5B" w:rsidP="00597D5B">
      <w:pPr>
        <w:pStyle w:val="underpoint"/>
      </w:pPr>
      <w:r>
        <w:t>2.9. исключен;</w:t>
      </w:r>
    </w:p>
    <w:p w:rsidR="00597D5B" w:rsidRDefault="00597D5B" w:rsidP="00597D5B">
      <w:pPr>
        <w:pStyle w:val="underpoint"/>
      </w:pPr>
      <w:r>
        <w:t>2.10. производить в соответствии с законодательством перерасчет платы за услугу, предусмотренную настоящим договором, в случае ее неоказания либо оказания с недостатками;</w:t>
      </w:r>
    </w:p>
    <w:p w:rsidR="00597D5B" w:rsidRDefault="00597D5B" w:rsidP="00597D5B">
      <w:pPr>
        <w:pStyle w:val="underpoint"/>
      </w:pPr>
      <w:r>
        <w:t>2.11. 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время, а в случае аварии – немедленно;</w:t>
      </w:r>
    </w:p>
    <w:p w:rsidR="00597D5B" w:rsidRDefault="00597D5B" w:rsidP="00597D5B">
      <w:pPr>
        <w:pStyle w:val="underpoint"/>
      </w:pPr>
      <w:r>
        <w:t>2.12. производить иные виды работ, предусмотренные законодательством, техническими нормативными правовыми актами.</w:t>
      </w:r>
    </w:p>
    <w:p w:rsidR="00597D5B" w:rsidRDefault="00597D5B" w:rsidP="00597D5B">
      <w:pPr>
        <w:pStyle w:val="point"/>
      </w:pPr>
      <w:r>
        <w:t>3. Потребитель обязан:</w:t>
      </w:r>
    </w:p>
    <w:p w:rsidR="00597D5B" w:rsidRDefault="00597D5B" w:rsidP="00597D5B">
      <w:pPr>
        <w:pStyle w:val="underpoint"/>
      </w:pPr>
      <w:r>
        <w:t>3.1. возмещать ущерб, нанесенный общему имуществу и вспомогательным помещениям жилого дома, в порядке, установленном законодательством;</w:t>
      </w:r>
    </w:p>
    <w:p w:rsidR="00597D5B" w:rsidRDefault="00597D5B" w:rsidP="00597D5B">
      <w:pPr>
        <w:pStyle w:val="underpoint"/>
      </w:pPr>
      <w:r>
        <w:t>3.2. соблюдать чистоту и порядок во вспомогательных помещениях жилого дома;</w:t>
      </w:r>
    </w:p>
    <w:p w:rsidR="00597D5B" w:rsidRDefault="00597D5B" w:rsidP="00597D5B">
      <w:pPr>
        <w:pStyle w:val="underpoint"/>
      </w:pPr>
      <w:r>
        <w:t>3.3. не допускать нарушения прав и законных интересов других потребителей, проживающих в жилом доме.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newncpi0"/>
        <w:jc w:val="center"/>
      </w:pPr>
      <w:r>
        <w:t>Права Сторон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t>4. Исполнитель имеет право:</w:t>
      </w:r>
    </w:p>
    <w:p w:rsidR="00597D5B" w:rsidRDefault="00597D5B" w:rsidP="00597D5B">
      <w:pPr>
        <w:pStyle w:val="underpoint"/>
      </w:pPr>
      <w:r>
        <w:t>4.1. требовать от Потребителя соблюдения законодательства и условий настоящего договора;</w:t>
      </w:r>
    </w:p>
    <w:p w:rsidR="00597D5B" w:rsidRDefault="00597D5B" w:rsidP="00597D5B">
      <w:pPr>
        <w:pStyle w:val="underpoint"/>
      </w:pPr>
      <w:r>
        <w:t>4.2. в случае наличия задолженности Потребителя по плате за услугу по техническому обслуживанию жилого дома в порядке, установленном законодательством, принимать меры к ее взысканию, а также уменьшать объем оказываемой услуги до полного погашения задолженности Потребителем.</w:t>
      </w:r>
    </w:p>
    <w:p w:rsidR="00597D5B" w:rsidRDefault="00597D5B" w:rsidP="00597D5B">
      <w:pPr>
        <w:pStyle w:val="point"/>
      </w:pPr>
      <w:r>
        <w:t>5. Потребитель имеет право:</w:t>
      </w:r>
    </w:p>
    <w:p w:rsidR="00597D5B" w:rsidRDefault="00597D5B" w:rsidP="00597D5B">
      <w:pPr>
        <w:pStyle w:val="underpoint"/>
      </w:pPr>
      <w:r>
        <w:t>5.1. получать в полном объеме и надлежащего качества услугу, предусмотренную настоящим договором;</w:t>
      </w:r>
    </w:p>
    <w:p w:rsidR="00597D5B" w:rsidRDefault="00597D5B" w:rsidP="00597D5B">
      <w:pPr>
        <w:pStyle w:val="underpoint"/>
      </w:pPr>
      <w:r>
        <w:t>5.2. получать информацию о перечнях, объемах, качестве и периодичности оказанной услуги и (или) выполненных работ в соответствии с законодательством;</w:t>
      </w:r>
    </w:p>
    <w:p w:rsidR="00597D5B" w:rsidRDefault="00597D5B" w:rsidP="00597D5B">
      <w:pPr>
        <w:pStyle w:val="underpoint"/>
      </w:pPr>
      <w:r>
        <w:t>5.3. проверять объемы, качество и периодичность оказания услуги и выполнения работ (в том числе путем проведения в установленном порядке независимой проверки (экспертизы);</w:t>
      </w:r>
    </w:p>
    <w:p w:rsidR="00597D5B" w:rsidRDefault="00597D5B" w:rsidP="00597D5B">
      <w:pPr>
        <w:pStyle w:val="underpoint"/>
      </w:pPr>
      <w:r>
        <w:t>5.4. требовать от ответственных лиц Исполнителя устранения выявленных дефектов и проверять полноту и своевременность их устранения;</w:t>
      </w:r>
    </w:p>
    <w:p w:rsidR="00597D5B" w:rsidRDefault="00597D5B" w:rsidP="00597D5B">
      <w:pPr>
        <w:pStyle w:val="underpoint"/>
      </w:pPr>
      <w:r>
        <w:t>5.5. требовать от Исполнителя соблюдения законодательства и условий настоящего договора.</w:t>
      </w:r>
    </w:p>
    <w:p w:rsidR="00597D5B" w:rsidRDefault="00597D5B" w:rsidP="00597D5B">
      <w:pPr>
        <w:pStyle w:val="newncpi"/>
      </w:pPr>
      <w:r>
        <w:t> </w:t>
      </w:r>
    </w:p>
    <w:p w:rsidR="00FD6752" w:rsidRDefault="00FD6752" w:rsidP="00597D5B">
      <w:pPr>
        <w:pStyle w:val="newncpi0"/>
        <w:jc w:val="center"/>
      </w:pPr>
    </w:p>
    <w:p w:rsidR="00597D5B" w:rsidRDefault="00597D5B" w:rsidP="00597D5B">
      <w:pPr>
        <w:pStyle w:val="newncpi0"/>
        <w:jc w:val="center"/>
      </w:pPr>
      <w:r>
        <w:t>Ответственность Сторон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lastRenderedPageBreak/>
        <w:t>6.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597D5B" w:rsidRDefault="00597D5B" w:rsidP="00597D5B">
      <w:pPr>
        <w:pStyle w:val="point"/>
      </w:pPr>
      <w:r>
        <w:t>7. Стороны не несут ответственности по своим обязательствам, если:</w:t>
      </w:r>
    </w:p>
    <w:p w:rsidR="00597D5B" w:rsidRDefault="00597D5B" w:rsidP="00597D5B">
      <w:pPr>
        <w:pStyle w:val="underpoint"/>
      </w:pPr>
      <w:r>
        <w:t>7.1. 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597D5B" w:rsidRDefault="00597D5B" w:rsidP="00597D5B">
      <w:pPr>
        <w:pStyle w:val="underpoint"/>
      </w:pPr>
      <w:r>
        <w:t>7.2. невыполнение явилось следствием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597D5B" w:rsidRDefault="00597D5B" w:rsidP="00597D5B">
      <w:pPr>
        <w:pStyle w:val="newncpi"/>
      </w:pPr>
      <w: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указанных обстоятельств любым доступным способом.</w:t>
      </w:r>
    </w:p>
    <w:p w:rsidR="00597D5B" w:rsidRDefault="00597D5B" w:rsidP="00597D5B">
      <w:pPr>
        <w:pStyle w:val="newncpi"/>
      </w:pPr>
      <w:r>
        <w:t>Подтверждением наличия этих обстоятельств и их продолжительности служат заверенные справки соответствующих государственных органов и иных организаций.</w:t>
      </w:r>
    </w:p>
    <w:p w:rsidR="00597D5B" w:rsidRDefault="00597D5B" w:rsidP="00597D5B">
      <w:pPr>
        <w:pStyle w:val="point"/>
      </w:pPr>
      <w:r>
        <w:t>8. Исполнитель в соответствии с законодательством несет материальную ответственность в полном объеме причиненных Потребителю убытков, ущерба его имуществу, явившихся следствием неправомерных действий (бездействия) Исполнителя или подрядной организации при выполнении работ в рамках настоящего договора, а также возмещает вред, причиненный жизни, здоровью Потребителя вследствие неоказания услуги, предусмотренной настоящим договором, либо оказания этой услуги с недостатками, в том числе вследствие применения в процессе оказания указанной услуги изделий (материалов) и технологий, опасных для жизни, здоровья и (или) имущества Потребителя, а также окружающей среды.</w:t>
      </w:r>
    </w:p>
    <w:p w:rsidR="00597D5B" w:rsidRDefault="00597D5B" w:rsidP="00597D5B">
      <w:pPr>
        <w:pStyle w:val="newncpi"/>
      </w:pPr>
      <w:r>
        <w:t>Потребитель вправе требовать от Исполнителя компенсации морального вреда, причиненного нарушением прав Потребителя, независимо от подлежащего возмещению имущественного вреда. Размер данной компенсации определяется судом.</w:t>
      </w:r>
    </w:p>
    <w:p w:rsidR="00597D5B" w:rsidRDefault="00597D5B" w:rsidP="00597D5B">
      <w:pPr>
        <w:pStyle w:val="point"/>
      </w:pPr>
      <w:r>
        <w:t>9.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результате:</w:t>
      </w:r>
    </w:p>
    <w:p w:rsidR="00597D5B" w:rsidRDefault="00597D5B" w:rsidP="00597D5B">
      <w:pPr>
        <w:pStyle w:val="newncpi"/>
      </w:pPr>
      <w:r>
        <w:t>стихийных бедствий (за исключением пожара, возникшего по вине Исполнителя);</w:t>
      </w:r>
    </w:p>
    <w:p w:rsidR="00597D5B" w:rsidRDefault="00597D5B" w:rsidP="00597D5B">
      <w:pPr>
        <w:pStyle w:val="newncpi"/>
      </w:pPr>
      <w:r>
        <w:t>содержания в ненадлежащем техническом состоянии внутриквартирных инженерных систем и оборудования, умышленных действий или неосторожности лиц, проживающих или использующих жилые и (или) нежилые помещения жилого дома, его инженерные системы и прилегающие территории.</w:t>
      </w:r>
    </w:p>
    <w:p w:rsidR="00597D5B" w:rsidRDefault="00597D5B" w:rsidP="00597D5B">
      <w:pPr>
        <w:pStyle w:val="point"/>
      </w:pPr>
      <w:r>
        <w:t>10. 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newncpi0"/>
        <w:jc w:val="center"/>
      </w:pPr>
      <w:r>
        <w:t>Срок действия договора</w:t>
      </w:r>
    </w:p>
    <w:p w:rsidR="00CE01C9" w:rsidRDefault="00CE01C9" w:rsidP="00CE01C9">
      <w:pPr>
        <w:pStyle w:val="newncpi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84"/>
        <w:gridCol w:w="3508"/>
      </w:tblGrid>
      <w:tr w:rsidR="00776110" w:rsidTr="00776110">
        <w:tc>
          <w:tcPr>
            <w:tcW w:w="4361" w:type="dxa"/>
            <w:shd w:val="clear" w:color="auto" w:fill="auto"/>
          </w:tcPr>
          <w:p w:rsidR="00597D5B" w:rsidRDefault="00597D5B" w:rsidP="00776110">
            <w:pPr>
              <w:pStyle w:val="newncpi"/>
              <w:ind w:firstLine="0"/>
            </w:pPr>
            <w:r>
              <w:t>11. Срок действия настоящего договора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597D5B" w:rsidRDefault="00597D5B" w:rsidP="00776110">
            <w:pPr>
              <w:pStyle w:val="newncpi"/>
              <w:ind w:firstLine="0"/>
            </w:pPr>
            <w:r>
              <w:t>.</w:t>
            </w:r>
          </w:p>
        </w:tc>
        <w:tc>
          <w:tcPr>
            <w:tcW w:w="3508" w:type="dxa"/>
            <w:shd w:val="clear" w:color="auto" w:fill="auto"/>
          </w:tcPr>
          <w:p w:rsidR="00597D5B" w:rsidRDefault="00597D5B" w:rsidP="00776110">
            <w:pPr>
              <w:pStyle w:val="newncpi"/>
              <w:ind w:firstLine="0"/>
            </w:pPr>
          </w:p>
        </w:tc>
      </w:tr>
    </w:tbl>
    <w:p w:rsidR="00CE01C9" w:rsidRDefault="00CE01C9" w:rsidP="00CE01C9">
      <w:pPr>
        <w:pStyle w:val="newncpi"/>
        <w:ind w:firstLine="0"/>
      </w:pPr>
    </w:p>
    <w:p w:rsidR="00597D5B" w:rsidRDefault="00597D5B" w:rsidP="00597D5B">
      <w:pPr>
        <w:pStyle w:val="newncpi0"/>
        <w:jc w:val="center"/>
      </w:pPr>
      <w:r>
        <w:t>Изменение и расторжение договора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t>12. Стороны имеют право по взаимному соглашению досрочно изменить или расторгнуть настоящий договор.</w:t>
      </w:r>
    </w:p>
    <w:p w:rsidR="00597D5B" w:rsidRDefault="00597D5B" w:rsidP="00597D5B">
      <w:pPr>
        <w:pStyle w:val="point"/>
      </w:pPr>
      <w:r>
        <w:t>13. 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597D5B" w:rsidRDefault="00597D5B" w:rsidP="00597D5B">
      <w:pPr>
        <w:pStyle w:val="point"/>
      </w:pPr>
      <w:r>
        <w:t>14.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newncpi0"/>
        <w:jc w:val="center"/>
      </w:pPr>
      <w:r>
        <w:t>Разрешение споров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t>15. Споры, связанные с исполнением обязательств по настоящему договору, разрешаются Сторонами путем переговоров, а в случае недостижения согласия – в судебном порядке.</w:t>
      </w:r>
    </w:p>
    <w:p w:rsidR="00597D5B" w:rsidRDefault="00597D5B" w:rsidP="00597D5B">
      <w:pPr>
        <w:pStyle w:val="point"/>
      </w:pPr>
      <w:r>
        <w:t>16.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newncpi0"/>
        <w:jc w:val="center"/>
      </w:pPr>
      <w:r>
        <w:t>Прочие условия</w:t>
      </w:r>
    </w:p>
    <w:p w:rsidR="00597D5B" w:rsidRDefault="00597D5B" w:rsidP="00597D5B">
      <w:pPr>
        <w:pStyle w:val="newncpi"/>
      </w:pPr>
      <w:r>
        <w:t> </w:t>
      </w:r>
    </w:p>
    <w:p w:rsidR="00597D5B" w:rsidRDefault="00597D5B" w:rsidP="00597D5B">
      <w:pPr>
        <w:pStyle w:val="point"/>
      </w:pPr>
      <w:r>
        <w:lastRenderedPageBreak/>
        <w:t>17. Взаимоотношения Сторон, не урегулированные настоящим договором, регламентируются действующим законодательством.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5209"/>
      </w:tblGrid>
      <w:tr w:rsidR="00776110" w:rsidTr="0077611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D5B" w:rsidRDefault="00597D5B" w:rsidP="00597D5B">
            <w:pPr>
              <w:pStyle w:val="newncpi"/>
            </w:pPr>
            <w:r>
              <w:t>18. Настоящий договор составлен на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D5B" w:rsidRPr="00776110" w:rsidRDefault="00597D5B" w:rsidP="00776110">
            <w:pPr>
              <w:pStyle w:val="newncpi"/>
              <w:ind w:firstLine="0"/>
              <w:rPr>
                <w:spacing w:val="-6"/>
              </w:rPr>
            </w:pPr>
            <w:r w:rsidRPr="00776110">
              <w:rPr>
                <w:spacing w:val="-6"/>
              </w:rPr>
              <w:t xml:space="preserve">листах в двух экземплярах, имеющих одинаковую </w:t>
            </w:r>
          </w:p>
        </w:tc>
      </w:tr>
      <w:tr w:rsidR="00597D5B" w:rsidTr="00776110">
        <w:tc>
          <w:tcPr>
            <w:tcW w:w="10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</w:pPr>
            <w:r>
              <w:t>юридическую силу и хранящихся у каждой из Сторон.</w:t>
            </w:r>
          </w:p>
        </w:tc>
      </w:tr>
      <w:tr w:rsidR="00597D5B" w:rsidTr="0077611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D5B" w:rsidRDefault="00597D5B" w:rsidP="00597D5B">
            <w:pPr>
              <w:pStyle w:val="newncpi"/>
            </w:pPr>
            <w:r>
              <w:t>19. Дополнительные условия</w:t>
            </w:r>
          </w:p>
        </w:tc>
        <w:tc>
          <w:tcPr>
            <w:tcW w:w="69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  <w:jc w:val="left"/>
            </w:pPr>
          </w:p>
        </w:tc>
      </w:tr>
      <w:tr w:rsidR="00597D5B" w:rsidTr="00776110">
        <w:tc>
          <w:tcPr>
            <w:tcW w:w="107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  <w:jc w:val="left"/>
            </w:pPr>
          </w:p>
        </w:tc>
      </w:tr>
      <w:tr w:rsidR="00597D5B" w:rsidTr="00776110">
        <w:tc>
          <w:tcPr>
            <w:tcW w:w="1070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97D5B" w:rsidRDefault="00597D5B" w:rsidP="00776110">
            <w:pPr>
              <w:pStyle w:val="newncpi"/>
              <w:ind w:firstLine="0"/>
              <w:jc w:val="left"/>
            </w:pPr>
          </w:p>
        </w:tc>
      </w:tr>
    </w:tbl>
    <w:p w:rsidR="00CE01C9" w:rsidRPr="00CE01C9" w:rsidRDefault="00CE01C9" w:rsidP="00CE01C9">
      <w:pPr>
        <w:pStyle w:val="newncpi"/>
        <w:ind w:firstLine="0"/>
      </w:pPr>
    </w:p>
    <w:p w:rsidR="00597D5B" w:rsidRDefault="00597D5B" w:rsidP="00597D5B">
      <w:pPr>
        <w:pStyle w:val="newncpi0"/>
        <w:jc w:val="center"/>
      </w:pPr>
    </w:p>
    <w:p w:rsidR="00597D5B" w:rsidRDefault="00597D5B" w:rsidP="00597D5B">
      <w:pPr>
        <w:pStyle w:val="newncpi0"/>
        <w:jc w:val="center"/>
      </w:pPr>
    </w:p>
    <w:p w:rsidR="00597D5B" w:rsidRDefault="00597D5B" w:rsidP="00597D5B">
      <w:pPr>
        <w:pStyle w:val="newncpi0"/>
        <w:jc w:val="center"/>
      </w:pPr>
    </w:p>
    <w:p w:rsidR="00FD6752" w:rsidRDefault="00FD6752" w:rsidP="00597D5B">
      <w:pPr>
        <w:pStyle w:val="newncpi0"/>
        <w:jc w:val="center"/>
      </w:pPr>
    </w:p>
    <w:p w:rsidR="00597D5B" w:rsidRDefault="00597D5B" w:rsidP="00597D5B">
      <w:pPr>
        <w:pStyle w:val="newncpi0"/>
        <w:jc w:val="center"/>
      </w:pPr>
      <w:r>
        <w:t>Юридические адреса и подписи Сторон</w:t>
      </w:r>
    </w:p>
    <w:p w:rsidR="00597D5B" w:rsidRDefault="00597D5B" w:rsidP="00597D5B">
      <w:pPr>
        <w:pStyle w:val="newncpi"/>
      </w:pPr>
      <w: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43"/>
        <w:gridCol w:w="224"/>
        <w:gridCol w:w="3090"/>
        <w:gridCol w:w="2054"/>
        <w:gridCol w:w="668"/>
        <w:gridCol w:w="284"/>
        <w:gridCol w:w="251"/>
        <w:gridCol w:w="3115"/>
      </w:tblGrid>
      <w:tr w:rsidR="00597D5B" w:rsidTr="00776110">
        <w:tc>
          <w:tcPr>
            <w:tcW w:w="4332" w:type="dxa"/>
            <w:gridSpan w:val="4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>
              <w:t>Исполнитель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Потребитель</w:t>
            </w:r>
          </w:p>
        </w:tc>
      </w:tr>
      <w:tr w:rsidR="00776110" w:rsidTr="00776110">
        <w:tc>
          <w:tcPr>
            <w:tcW w:w="4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4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Адрес: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43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43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Тел.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  <w:tr w:rsidR="00776110" w:rsidTr="00776110">
        <w:tc>
          <w:tcPr>
            <w:tcW w:w="1242" w:type="dxa"/>
            <w:gridSpan w:val="3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  <w:tc>
          <w:tcPr>
            <w:tcW w:w="2054" w:type="dxa"/>
            <w:vMerge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</w:p>
        </w:tc>
        <w:tc>
          <w:tcPr>
            <w:tcW w:w="1203" w:type="dxa"/>
            <w:gridSpan w:val="3"/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</w:pPr>
            <w:r w:rsidRPr="008A2B13">
              <w:t>Подпись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597D5B" w:rsidRPr="008A2B13" w:rsidRDefault="00597D5B" w:rsidP="00776110">
            <w:pPr>
              <w:pStyle w:val="newncpi"/>
              <w:ind w:firstLine="0"/>
              <w:jc w:val="center"/>
            </w:pPr>
          </w:p>
        </w:tc>
      </w:tr>
    </w:tbl>
    <w:p w:rsidR="00597D5B" w:rsidRPr="00CE01C9" w:rsidRDefault="00597D5B" w:rsidP="00CE01C9">
      <w:pPr>
        <w:pStyle w:val="newncpi"/>
        <w:ind w:firstLine="0"/>
      </w:pPr>
    </w:p>
    <w:p w:rsidR="00CE01C9" w:rsidRPr="00CE01C9" w:rsidRDefault="00CE01C9" w:rsidP="00CE01C9">
      <w:pPr>
        <w:pStyle w:val="newncpi"/>
        <w:ind w:firstLine="0"/>
      </w:pPr>
    </w:p>
    <w:sectPr w:rsidR="00CE01C9" w:rsidRPr="00CE01C9" w:rsidSect="009B45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10" w:rsidRDefault="00776110" w:rsidP="003A7B75">
      <w:pPr>
        <w:pStyle w:val="newncpi"/>
      </w:pPr>
      <w:r>
        <w:separator/>
      </w:r>
    </w:p>
  </w:endnote>
  <w:endnote w:type="continuationSeparator" w:id="0">
    <w:p w:rsidR="00776110" w:rsidRDefault="00776110" w:rsidP="003A7B75">
      <w:pPr>
        <w:pStyle w:val="newnc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10" w:rsidRDefault="00776110" w:rsidP="003A7B75">
      <w:pPr>
        <w:pStyle w:val="newncpi"/>
      </w:pPr>
      <w:r>
        <w:separator/>
      </w:r>
    </w:p>
  </w:footnote>
  <w:footnote w:type="continuationSeparator" w:id="0">
    <w:p w:rsidR="00776110" w:rsidRDefault="00776110" w:rsidP="003A7B75">
      <w:pPr>
        <w:pStyle w:val="newncpi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3C5"/>
    <w:rsid w:val="00017666"/>
    <w:rsid w:val="00096A4C"/>
    <w:rsid w:val="000A7BB5"/>
    <w:rsid w:val="00123485"/>
    <w:rsid w:val="00130826"/>
    <w:rsid w:val="001C70D9"/>
    <w:rsid w:val="00270995"/>
    <w:rsid w:val="002A0BE6"/>
    <w:rsid w:val="002A2D24"/>
    <w:rsid w:val="003838A6"/>
    <w:rsid w:val="00392065"/>
    <w:rsid w:val="0039444C"/>
    <w:rsid w:val="003A7B75"/>
    <w:rsid w:val="004636BA"/>
    <w:rsid w:val="004713A3"/>
    <w:rsid w:val="004A5F38"/>
    <w:rsid w:val="00532F1F"/>
    <w:rsid w:val="00570813"/>
    <w:rsid w:val="00597D5B"/>
    <w:rsid w:val="005E53C5"/>
    <w:rsid w:val="005F5379"/>
    <w:rsid w:val="00675411"/>
    <w:rsid w:val="00676D56"/>
    <w:rsid w:val="00714253"/>
    <w:rsid w:val="00735C9C"/>
    <w:rsid w:val="00750D26"/>
    <w:rsid w:val="00776110"/>
    <w:rsid w:val="0086528B"/>
    <w:rsid w:val="008A2B13"/>
    <w:rsid w:val="00981ED9"/>
    <w:rsid w:val="009B45EF"/>
    <w:rsid w:val="009C4EE8"/>
    <w:rsid w:val="009D7FE5"/>
    <w:rsid w:val="00A84096"/>
    <w:rsid w:val="00A85CCC"/>
    <w:rsid w:val="00B02B28"/>
    <w:rsid w:val="00BA4408"/>
    <w:rsid w:val="00BA572E"/>
    <w:rsid w:val="00BB7E3E"/>
    <w:rsid w:val="00C2442B"/>
    <w:rsid w:val="00CE01C9"/>
    <w:rsid w:val="00D23484"/>
    <w:rsid w:val="00D41885"/>
    <w:rsid w:val="00DA4487"/>
    <w:rsid w:val="00DF4ED3"/>
    <w:rsid w:val="00E37053"/>
    <w:rsid w:val="00E773A3"/>
    <w:rsid w:val="00E9451B"/>
    <w:rsid w:val="00EA02DD"/>
    <w:rsid w:val="00EC24E7"/>
    <w:rsid w:val="00F914B3"/>
    <w:rsid w:val="00FD6752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0">
    <w:name w:val="newncpi0"/>
    <w:basedOn w:val="a"/>
    <w:rsid w:val="005E53C5"/>
    <w:pPr>
      <w:jc w:val="both"/>
    </w:pPr>
  </w:style>
  <w:style w:type="paragraph" w:customStyle="1" w:styleId="newncpi">
    <w:name w:val="newncpi"/>
    <w:basedOn w:val="a"/>
    <w:rsid w:val="005E53C5"/>
    <w:pPr>
      <w:ind w:firstLine="567"/>
      <w:jc w:val="both"/>
    </w:pPr>
  </w:style>
  <w:style w:type="paragraph" w:customStyle="1" w:styleId="point">
    <w:name w:val="point"/>
    <w:basedOn w:val="a"/>
    <w:rsid w:val="005E53C5"/>
    <w:pPr>
      <w:ind w:firstLine="567"/>
      <w:jc w:val="both"/>
    </w:pPr>
  </w:style>
  <w:style w:type="paragraph" w:customStyle="1" w:styleId="underpoint">
    <w:name w:val="underpoint"/>
    <w:basedOn w:val="a"/>
    <w:rsid w:val="005E53C5"/>
    <w:pPr>
      <w:ind w:firstLine="567"/>
      <w:jc w:val="both"/>
    </w:pPr>
  </w:style>
  <w:style w:type="paragraph" w:customStyle="1" w:styleId="capu1">
    <w:name w:val="capu1"/>
    <w:basedOn w:val="a"/>
    <w:uiPriority w:val="99"/>
    <w:rsid w:val="005E53C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5E53C5"/>
    <w:rPr>
      <w:sz w:val="22"/>
      <w:szCs w:val="22"/>
    </w:rPr>
  </w:style>
  <w:style w:type="paragraph" w:customStyle="1" w:styleId="titleu">
    <w:name w:val="titleu"/>
    <w:basedOn w:val="a"/>
    <w:uiPriority w:val="99"/>
    <w:rsid w:val="005E53C5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5E53C5"/>
    <w:pPr>
      <w:ind w:firstLine="567"/>
      <w:jc w:val="both"/>
    </w:pPr>
  </w:style>
  <w:style w:type="paragraph" w:customStyle="1" w:styleId="undline">
    <w:name w:val="undline"/>
    <w:basedOn w:val="a"/>
    <w:rsid w:val="005E53C5"/>
    <w:pPr>
      <w:jc w:val="both"/>
    </w:pPr>
    <w:rPr>
      <w:sz w:val="20"/>
      <w:szCs w:val="20"/>
    </w:rPr>
  </w:style>
  <w:style w:type="paragraph" w:customStyle="1" w:styleId="endform">
    <w:name w:val="endform"/>
    <w:basedOn w:val="a"/>
    <w:uiPriority w:val="99"/>
    <w:rsid w:val="005E53C5"/>
    <w:pPr>
      <w:ind w:firstLine="567"/>
      <w:jc w:val="both"/>
    </w:pPr>
  </w:style>
  <w:style w:type="table" w:styleId="a4">
    <w:name w:val="Table Grid"/>
    <w:basedOn w:val="a2"/>
    <w:uiPriority w:val="39"/>
    <w:rsid w:val="009B4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1">
    <w:name w:val="Знак Знак"/>
    <w:basedOn w:val="a"/>
    <w:link w:val="a0"/>
    <w:autoRedefine/>
    <w:uiPriority w:val="99"/>
    <w:rsid w:val="00BA440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 примечание:</dc:creator>
  <cp:lastModifiedBy>Пользователь Windows</cp:lastModifiedBy>
  <cp:revision>3</cp:revision>
  <dcterms:created xsi:type="dcterms:W3CDTF">2021-02-17T13:31:00Z</dcterms:created>
  <dcterms:modified xsi:type="dcterms:W3CDTF">2021-02-17T13:31:00Z</dcterms:modified>
</cp:coreProperties>
</file>