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4D" w:rsidRPr="003D3E99" w:rsidRDefault="00583C82" w:rsidP="00A7014D">
      <w:pPr>
        <w:tabs>
          <w:tab w:val="left" w:pos="9639"/>
        </w:tabs>
        <w:jc w:val="center"/>
        <w:rPr>
          <w:b/>
          <w:sz w:val="32"/>
          <w:szCs w:val="30"/>
        </w:rPr>
      </w:pPr>
      <w:r w:rsidRPr="003D3E99">
        <w:rPr>
          <w:b/>
          <w:sz w:val="32"/>
          <w:szCs w:val="30"/>
        </w:rPr>
        <w:t xml:space="preserve">О реализации Государственной программы </w:t>
      </w:r>
    </w:p>
    <w:p w:rsidR="00583C82" w:rsidRPr="003D3E99" w:rsidRDefault="00583C82" w:rsidP="00A7014D">
      <w:pPr>
        <w:tabs>
          <w:tab w:val="left" w:pos="9639"/>
        </w:tabs>
        <w:jc w:val="center"/>
        <w:rPr>
          <w:b/>
          <w:sz w:val="32"/>
          <w:szCs w:val="30"/>
        </w:rPr>
      </w:pPr>
      <w:r w:rsidRPr="003D3E99">
        <w:rPr>
          <w:b/>
          <w:sz w:val="32"/>
          <w:szCs w:val="30"/>
        </w:rPr>
        <w:t>«Комфортное жилье и благоприятная среда» на 2016 - 2020 годы</w:t>
      </w:r>
    </w:p>
    <w:p w:rsidR="00583C82" w:rsidRPr="00F42014" w:rsidRDefault="00583C82" w:rsidP="003E76BA">
      <w:pPr>
        <w:spacing w:line="360" w:lineRule="auto"/>
        <w:jc w:val="both"/>
        <w:rPr>
          <w:sz w:val="30"/>
          <w:szCs w:val="30"/>
        </w:rPr>
      </w:pPr>
    </w:p>
    <w:p w:rsidR="004B78B7" w:rsidRPr="00F42014" w:rsidRDefault="004B78B7" w:rsidP="004B78B7">
      <w:pPr>
        <w:ind w:firstLine="709"/>
        <w:jc w:val="both"/>
        <w:rPr>
          <w:sz w:val="30"/>
          <w:szCs w:val="30"/>
        </w:rPr>
      </w:pPr>
      <w:proofErr w:type="gramStart"/>
      <w:r w:rsidRPr="00F42014">
        <w:rPr>
          <w:sz w:val="30"/>
          <w:szCs w:val="30"/>
        </w:rPr>
        <w:t>Государственная программа «Комфортное жилье и благоприятная среда» на 2016 - 2020 годы, утвержденная постановлением Совета Министров Республики Беларусь от 21.04.2016 № 326</w:t>
      </w:r>
      <w:r w:rsidRPr="00F42014">
        <w:t xml:space="preserve"> </w:t>
      </w:r>
      <w:r w:rsidRPr="00F42014">
        <w:rPr>
          <w:sz w:val="30"/>
          <w:szCs w:val="30"/>
        </w:rPr>
        <w:t xml:space="preserve">(далее – Государственная программа), включает 8 подпрограмм, направленных обеспечение комфортных условий проживания и благоприятной среды обитания, в первую очередь за счет повышения эффективности и надежности функционирования объектов </w:t>
      </w:r>
      <w:r w:rsidR="00A7014D" w:rsidRPr="00F42014">
        <w:rPr>
          <w:sz w:val="30"/>
          <w:szCs w:val="30"/>
        </w:rPr>
        <w:t>жилищно-коммунального хозяйства</w:t>
      </w:r>
      <w:r w:rsidRPr="00F42014">
        <w:rPr>
          <w:sz w:val="30"/>
          <w:szCs w:val="30"/>
        </w:rPr>
        <w:t>, с одновременным снижением затрат на оказ</w:t>
      </w:r>
      <w:r w:rsidR="00A7014D" w:rsidRPr="00F42014">
        <w:rPr>
          <w:sz w:val="30"/>
          <w:szCs w:val="30"/>
        </w:rPr>
        <w:t>ание жилищно-коммунальных услуг.</w:t>
      </w:r>
      <w:proofErr w:type="gramEnd"/>
    </w:p>
    <w:p w:rsidR="00A7014D" w:rsidRPr="00F42014" w:rsidRDefault="00A7014D" w:rsidP="00A7014D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По 6 подпрограммам из 8 Министерство жилищно-коммунального хозяйства является ответственным заказчиком:</w:t>
      </w:r>
    </w:p>
    <w:p w:rsidR="004B78B7" w:rsidRPr="00F42014" w:rsidRDefault="004B78B7" w:rsidP="004B78B7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1.</w:t>
      </w:r>
      <w:r w:rsidRPr="00F42014">
        <w:rPr>
          <w:sz w:val="30"/>
          <w:szCs w:val="30"/>
        </w:rPr>
        <w:tab/>
        <w:t>Обеспечение качества и доступности услуг;</w:t>
      </w:r>
    </w:p>
    <w:p w:rsidR="004B78B7" w:rsidRPr="00F42014" w:rsidRDefault="004B78B7" w:rsidP="004B78B7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2.</w:t>
      </w:r>
      <w:r w:rsidRPr="00F42014">
        <w:rPr>
          <w:sz w:val="30"/>
          <w:szCs w:val="30"/>
        </w:rPr>
        <w:tab/>
        <w:t>Модернизация и повышение эффективности теплоснабжения;</w:t>
      </w:r>
    </w:p>
    <w:p w:rsidR="004B78B7" w:rsidRPr="00F42014" w:rsidRDefault="004B78B7" w:rsidP="004B78B7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3.</w:t>
      </w:r>
      <w:r w:rsidRPr="00F42014">
        <w:rPr>
          <w:sz w:val="30"/>
          <w:szCs w:val="30"/>
        </w:rPr>
        <w:tab/>
        <w:t>Ремонт жилищного фонда;</w:t>
      </w:r>
    </w:p>
    <w:p w:rsidR="004B78B7" w:rsidRPr="00F42014" w:rsidRDefault="004B78B7" w:rsidP="004B78B7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4.</w:t>
      </w:r>
      <w:r w:rsidRPr="00F42014">
        <w:rPr>
          <w:sz w:val="30"/>
          <w:szCs w:val="30"/>
        </w:rPr>
        <w:tab/>
        <w:t>Безопасный лифт;</w:t>
      </w:r>
    </w:p>
    <w:p w:rsidR="004B78B7" w:rsidRPr="00F42014" w:rsidRDefault="004B78B7" w:rsidP="004B78B7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5.</w:t>
      </w:r>
      <w:r w:rsidRPr="00F42014">
        <w:rPr>
          <w:sz w:val="30"/>
          <w:szCs w:val="30"/>
        </w:rPr>
        <w:tab/>
        <w:t>Чистая вода;</w:t>
      </w:r>
    </w:p>
    <w:p w:rsidR="004B78B7" w:rsidRPr="00F42014" w:rsidRDefault="004B78B7" w:rsidP="00A7014D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6.</w:t>
      </w:r>
      <w:r w:rsidRPr="00F42014">
        <w:rPr>
          <w:sz w:val="30"/>
          <w:szCs w:val="30"/>
        </w:rPr>
        <w:tab/>
        <w:t xml:space="preserve">Обращение с коммунальными отходами и использование вторичных </w:t>
      </w:r>
      <w:r w:rsidR="00A7014D" w:rsidRPr="00F42014">
        <w:rPr>
          <w:sz w:val="30"/>
          <w:szCs w:val="30"/>
        </w:rPr>
        <w:t>материальных ресурсов.</w:t>
      </w:r>
      <w:r w:rsidRPr="00F42014">
        <w:rPr>
          <w:sz w:val="30"/>
          <w:szCs w:val="30"/>
        </w:rPr>
        <w:tab/>
      </w:r>
    </w:p>
    <w:p w:rsidR="00A7014D" w:rsidRPr="00F42014" w:rsidRDefault="00A7014D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Государственной программой запланированы 1 сводный целевой показатель и 14 целевых</w:t>
      </w:r>
      <w:r w:rsidRPr="00F42014">
        <w:t xml:space="preserve"> </w:t>
      </w:r>
      <w:r w:rsidRPr="00F42014">
        <w:rPr>
          <w:sz w:val="30"/>
          <w:szCs w:val="30"/>
        </w:rPr>
        <w:t>показателей, 10 из которых</w:t>
      </w:r>
      <w:r w:rsidRPr="00F42014">
        <w:rPr>
          <w:b/>
          <w:sz w:val="30"/>
          <w:szCs w:val="30"/>
        </w:rPr>
        <w:t xml:space="preserve"> -</w:t>
      </w:r>
      <w:r w:rsidRPr="00F42014">
        <w:rPr>
          <w:sz w:val="30"/>
          <w:szCs w:val="30"/>
        </w:rPr>
        <w:t xml:space="preserve"> по подпрограммам Министерства жилищно-коммунального хозяйства.</w:t>
      </w:r>
    </w:p>
    <w:p w:rsidR="00A7014D" w:rsidRPr="00F42014" w:rsidRDefault="00A7014D" w:rsidP="00A7014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7014D" w:rsidRPr="00F42014" w:rsidRDefault="00A7014D" w:rsidP="00A7014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F42014">
        <w:rPr>
          <w:b/>
          <w:sz w:val="30"/>
          <w:szCs w:val="30"/>
        </w:rPr>
        <w:t>Выполнение в 2016 году показателей Государственной программы</w:t>
      </w:r>
    </w:p>
    <w:p w:rsidR="00A7014D" w:rsidRPr="00F42014" w:rsidRDefault="00A7014D" w:rsidP="00A7014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2"/>
        <w:gridCol w:w="5308"/>
        <w:gridCol w:w="851"/>
        <w:gridCol w:w="993"/>
        <w:gridCol w:w="991"/>
        <w:gridCol w:w="1090"/>
      </w:tblGrid>
      <w:tr w:rsidR="00A7014D" w:rsidRPr="00F42014" w:rsidTr="00A7014D">
        <w:trPr>
          <w:trHeight w:val="54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2014">
              <w:rPr>
                <w:b/>
                <w:bCs/>
                <w:i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42014">
              <w:rPr>
                <w:b/>
                <w:bCs/>
                <w:iCs/>
                <w:color w:val="000000"/>
                <w:sz w:val="26"/>
                <w:szCs w:val="26"/>
              </w:rPr>
              <w:t>п</w:t>
            </w:r>
            <w:proofErr w:type="gramEnd"/>
            <w:r w:rsidRPr="00F42014">
              <w:rPr>
                <w:b/>
                <w:bCs/>
                <w:i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2014">
              <w:rPr>
                <w:b/>
                <w:bCs/>
                <w:i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2014">
              <w:rPr>
                <w:b/>
                <w:bCs/>
                <w:i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2014">
              <w:rPr>
                <w:b/>
                <w:bCs/>
                <w:iCs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2014">
              <w:rPr>
                <w:b/>
                <w:bCs/>
                <w:iCs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F42014">
              <w:rPr>
                <w:b/>
                <w:bCs/>
                <w:iCs/>
                <w:color w:val="000000"/>
                <w:sz w:val="26"/>
                <w:szCs w:val="26"/>
              </w:rPr>
              <w:t>выпол-нение</w:t>
            </w:r>
            <w:proofErr w:type="spellEnd"/>
            <w:proofErr w:type="gramEnd"/>
          </w:p>
        </w:tc>
      </w:tr>
      <w:tr w:rsidR="00A7014D" w:rsidRPr="00F42014" w:rsidTr="003D3E99">
        <w:trPr>
          <w:trHeight w:val="321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4D" w:rsidRPr="00F42014" w:rsidRDefault="00A7014D" w:rsidP="000D7DEE">
            <w:pPr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F42014">
              <w:rPr>
                <w:b/>
                <w:iCs/>
                <w:color w:val="000000"/>
                <w:sz w:val="26"/>
                <w:szCs w:val="26"/>
              </w:rPr>
              <w:t>Сводный целевой показатель</w:t>
            </w:r>
          </w:p>
        </w:tc>
      </w:tr>
      <w:tr w:rsidR="00A7014D" w:rsidRPr="00F42014" w:rsidTr="00A7014D">
        <w:trPr>
          <w:trHeight w:val="493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4D" w:rsidRPr="00F42014" w:rsidRDefault="00D16C25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4D" w:rsidRPr="00F42014" w:rsidRDefault="00A7014D" w:rsidP="000D7DEE">
            <w:pPr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Снижение затрат на оказание ЖКУ населению в сопоставимых условиях к предыдущему году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 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16,6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 xml:space="preserve">+1,6 </w:t>
            </w:r>
            <w:proofErr w:type="spellStart"/>
            <w:r w:rsidRPr="00F42014">
              <w:rPr>
                <w:iCs/>
                <w:color w:val="000000"/>
                <w:szCs w:val="26"/>
              </w:rPr>
              <w:t>п</w:t>
            </w:r>
            <w:proofErr w:type="gramStart"/>
            <w:r w:rsidRPr="00F42014">
              <w:rPr>
                <w:iCs/>
                <w:color w:val="000000"/>
                <w:szCs w:val="26"/>
              </w:rPr>
              <w:t>.п</w:t>
            </w:r>
            <w:proofErr w:type="spellEnd"/>
            <w:proofErr w:type="gramEnd"/>
          </w:p>
        </w:tc>
      </w:tr>
      <w:tr w:rsidR="00A7014D" w:rsidRPr="00F42014" w:rsidTr="003D3E99">
        <w:trPr>
          <w:trHeight w:val="36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4D" w:rsidRPr="00F42014" w:rsidRDefault="00A7014D" w:rsidP="00A7014D">
            <w:pPr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F42014">
              <w:rPr>
                <w:b/>
                <w:iCs/>
                <w:color w:val="000000"/>
                <w:sz w:val="26"/>
                <w:szCs w:val="26"/>
              </w:rPr>
              <w:t>Целевые показатели</w:t>
            </w:r>
          </w:p>
        </w:tc>
      </w:tr>
      <w:tr w:rsidR="00A7014D" w:rsidRPr="00F42014" w:rsidTr="00A7014D">
        <w:trPr>
          <w:trHeight w:val="493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Уменьшение письменных претензий на качество оказываемых ЖКУ к предыдущему году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1,5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1,6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</w:rPr>
              <w:t xml:space="preserve">+0,1 </w:t>
            </w:r>
            <w:proofErr w:type="spellStart"/>
            <w:r w:rsidRPr="00F42014">
              <w:rPr>
                <w:iCs/>
                <w:color w:val="000000"/>
              </w:rPr>
              <w:t>п</w:t>
            </w:r>
            <w:proofErr w:type="gramStart"/>
            <w:r w:rsidRPr="00F42014">
              <w:rPr>
                <w:iCs/>
                <w:color w:val="000000"/>
              </w:rPr>
              <w:t>.п</w:t>
            </w:r>
            <w:proofErr w:type="spellEnd"/>
            <w:proofErr w:type="gramEnd"/>
          </w:p>
        </w:tc>
      </w:tr>
      <w:tr w:rsidR="00A7014D" w:rsidRPr="00F42014" w:rsidTr="00A7014D">
        <w:trPr>
          <w:trHeight w:val="487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 xml:space="preserve">Собираемость платежей за ЖКУ, </w:t>
            </w:r>
            <w:proofErr w:type="gramStart"/>
            <w:r w:rsidRPr="00F42014">
              <w:rPr>
                <w:iCs/>
                <w:color w:val="000000"/>
                <w:sz w:val="26"/>
                <w:szCs w:val="26"/>
              </w:rPr>
              <w:t>оказанные</w:t>
            </w:r>
            <w:proofErr w:type="gramEnd"/>
            <w:r w:rsidRPr="00F42014">
              <w:rPr>
                <w:iCs/>
                <w:color w:val="000000"/>
                <w:sz w:val="26"/>
                <w:szCs w:val="26"/>
              </w:rPr>
              <w:t xml:space="preserve"> физическим и юридическим лицам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82,0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96,3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A7014D">
            <w:pPr>
              <w:ind w:left="-112" w:right="-142"/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 xml:space="preserve">+14,3 </w:t>
            </w:r>
            <w:proofErr w:type="spellStart"/>
            <w:r w:rsidRPr="00F42014">
              <w:rPr>
                <w:iCs/>
                <w:color w:val="000000"/>
                <w:szCs w:val="26"/>
              </w:rPr>
              <w:t>п</w:t>
            </w:r>
            <w:proofErr w:type="gramStart"/>
            <w:r w:rsidRPr="00F42014">
              <w:rPr>
                <w:iCs/>
                <w:color w:val="000000"/>
                <w:szCs w:val="26"/>
              </w:rPr>
              <w:t>.п</w:t>
            </w:r>
            <w:proofErr w:type="spellEnd"/>
            <w:proofErr w:type="gramEnd"/>
          </w:p>
        </w:tc>
      </w:tr>
      <w:tr w:rsidR="00A7014D" w:rsidRPr="00F42014" w:rsidTr="003E76BA">
        <w:trPr>
          <w:trHeight w:val="274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Снижение затрат на оказание ЖКУ населению в сопоставимых условиях к предыдущему году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 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16,6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 xml:space="preserve">+1,6 </w:t>
            </w:r>
            <w:proofErr w:type="spellStart"/>
            <w:r w:rsidRPr="00F42014">
              <w:rPr>
                <w:iCs/>
                <w:color w:val="000000"/>
                <w:szCs w:val="26"/>
              </w:rPr>
              <w:t>п</w:t>
            </w:r>
            <w:proofErr w:type="gramStart"/>
            <w:r w:rsidRPr="00F42014">
              <w:rPr>
                <w:iCs/>
                <w:color w:val="000000"/>
                <w:szCs w:val="26"/>
              </w:rPr>
              <w:t>.п</w:t>
            </w:r>
            <w:proofErr w:type="spellEnd"/>
            <w:proofErr w:type="gramEnd"/>
          </w:p>
        </w:tc>
      </w:tr>
      <w:tr w:rsidR="00A7014D" w:rsidRPr="00F42014" w:rsidTr="00D16C25">
        <w:trPr>
          <w:trHeight w:val="3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lastRenderedPageBreak/>
              <w:t>4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Норматив замены тепловых сетей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4,0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3,8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 xml:space="preserve">-0,2 </w:t>
            </w:r>
            <w:proofErr w:type="spellStart"/>
            <w:r w:rsidRPr="00F42014">
              <w:rPr>
                <w:iCs/>
                <w:color w:val="000000"/>
                <w:szCs w:val="26"/>
              </w:rPr>
              <w:t>п</w:t>
            </w:r>
            <w:proofErr w:type="gramStart"/>
            <w:r w:rsidRPr="00F42014">
              <w:rPr>
                <w:iCs/>
                <w:color w:val="000000"/>
                <w:szCs w:val="26"/>
              </w:rPr>
              <w:t>.п</w:t>
            </w:r>
            <w:proofErr w:type="spellEnd"/>
            <w:proofErr w:type="gramEnd"/>
          </w:p>
        </w:tc>
      </w:tr>
      <w:tr w:rsidR="00A7014D" w:rsidRPr="00F42014" w:rsidTr="00A7014D">
        <w:trPr>
          <w:trHeight w:val="46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Потери тепловой энергии собственного производства организаций ЖКХ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12,0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12,0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 xml:space="preserve">0,0 </w:t>
            </w:r>
            <w:proofErr w:type="spellStart"/>
            <w:r w:rsidRPr="00F42014">
              <w:rPr>
                <w:iCs/>
                <w:color w:val="000000"/>
                <w:szCs w:val="26"/>
              </w:rPr>
              <w:t>п</w:t>
            </w:r>
            <w:proofErr w:type="gramStart"/>
            <w:r w:rsidRPr="00F42014">
              <w:rPr>
                <w:iCs/>
                <w:color w:val="000000"/>
                <w:szCs w:val="26"/>
              </w:rPr>
              <w:t>.п</w:t>
            </w:r>
            <w:proofErr w:type="spellEnd"/>
            <w:proofErr w:type="gramEnd"/>
          </w:p>
        </w:tc>
      </w:tr>
      <w:tr w:rsidR="00A7014D" w:rsidRPr="00F42014" w:rsidTr="00D16C25">
        <w:trPr>
          <w:trHeight w:val="459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Доля местных видов топливно-энергетических ресурсов в котельно-печном топливе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42,8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40,7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 xml:space="preserve">-2,1 </w:t>
            </w:r>
            <w:proofErr w:type="spellStart"/>
            <w:r w:rsidRPr="00F42014">
              <w:rPr>
                <w:iCs/>
                <w:color w:val="000000"/>
                <w:szCs w:val="26"/>
              </w:rPr>
              <w:t>п</w:t>
            </w:r>
            <w:proofErr w:type="gramStart"/>
            <w:r w:rsidRPr="00F42014">
              <w:rPr>
                <w:iCs/>
                <w:color w:val="000000"/>
                <w:szCs w:val="26"/>
              </w:rPr>
              <w:t>.п</w:t>
            </w:r>
            <w:proofErr w:type="spellEnd"/>
            <w:proofErr w:type="gramEnd"/>
          </w:p>
        </w:tc>
      </w:tr>
      <w:tr w:rsidR="00A7014D" w:rsidRPr="00F42014" w:rsidTr="00A7014D">
        <w:trPr>
          <w:trHeight w:val="19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7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Ввод общей площади жилых домов после капитального ремонта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тыс. кв. м.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bCs/>
                <w:iCs/>
                <w:color w:val="000000"/>
                <w:szCs w:val="26"/>
              </w:rPr>
              <w:t>2300,0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bCs/>
                <w:iCs/>
                <w:color w:val="000000"/>
                <w:szCs w:val="26"/>
              </w:rPr>
              <w:t>2371,8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bCs/>
                <w:iCs/>
                <w:color w:val="000000"/>
                <w:szCs w:val="26"/>
              </w:rPr>
              <w:t>103,1 %</w:t>
            </w:r>
          </w:p>
        </w:tc>
      </w:tr>
      <w:tr w:rsidR="00A7014D" w:rsidRPr="00F42014" w:rsidTr="00A7014D">
        <w:trPr>
          <w:trHeight w:val="333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8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Замена и модернизация в жилых домах лифтов, отработавших нормативные сроки эксплуатации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F42014">
              <w:rPr>
                <w:iCs/>
                <w:color w:val="000000"/>
                <w:sz w:val="26"/>
                <w:szCs w:val="26"/>
              </w:rPr>
              <w:t>еди</w:t>
            </w:r>
            <w:proofErr w:type="spellEnd"/>
            <w:r w:rsidRPr="00F42014">
              <w:rPr>
                <w:iCs/>
                <w:color w:val="000000"/>
                <w:sz w:val="26"/>
                <w:szCs w:val="26"/>
              </w:rPr>
              <w:t>-ниц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bCs/>
                <w:iCs/>
                <w:color w:val="000000"/>
                <w:szCs w:val="26"/>
              </w:rPr>
              <w:t>410,0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bCs/>
                <w:iCs/>
                <w:color w:val="000000"/>
                <w:szCs w:val="26"/>
              </w:rPr>
              <w:t>417,0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bCs/>
                <w:iCs/>
                <w:color w:val="000000"/>
                <w:szCs w:val="26"/>
              </w:rPr>
              <w:t>101,7 %</w:t>
            </w:r>
          </w:p>
        </w:tc>
      </w:tr>
      <w:tr w:rsidR="00A7014D" w:rsidRPr="00F42014" w:rsidTr="00A7014D">
        <w:trPr>
          <w:trHeight w:val="34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Обеспеченность потребителей водоснабжением питьевого качества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85,1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86,7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 xml:space="preserve">+1,6 </w:t>
            </w:r>
            <w:proofErr w:type="spellStart"/>
            <w:r w:rsidRPr="00F42014">
              <w:rPr>
                <w:iCs/>
                <w:color w:val="000000"/>
                <w:szCs w:val="26"/>
              </w:rPr>
              <w:t>п</w:t>
            </w:r>
            <w:proofErr w:type="gramStart"/>
            <w:r w:rsidRPr="00F42014">
              <w:rPr>
                <w:iCs/>
                <w:color w:val="000000"/>
                <w:szCs w:val="26"/>
              </w:rPr>
              <w:t>.п</w:t>
            </w:r>
            <w:proofErr w:type="spellEnd"/>
            <w:proofErr w:type="gramEnd"/>
          </w:p>
        </w:tc>
      </w:tr>
      <w:tr w:rsidR="00A7014D" w:rsidRPr="00F42014" w:rsidTr="00D16C25">
        <w:trPr>
          <w:trHeight w:val="269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10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Сбор (заготовка) вторичных материальных ресурсов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F42014">
              <w:rPr>
                <w:iCs/>
                <w:color w:val="000000"/>
                <w:sz w:val="26"/>
                <w:szCs w:val="26"/>
              </w:rPr>
              <w:t>тыс. тонн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662,0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iCs/>
                <w:color w:val="000000"/>
                <w:szCs w:val="26"/>
              </w:rPr>
              <w:t>599,5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4D" w:rsidRPr="00F42014" w:rsidRDefault="00A7014D" w:rsidP="000D7DEE">
            <w:pPr>
              <w:jc w:val="center"/>
              <w:rPr>
                <w:iCs/>
                <w:color w:val="000000"/>
              </w:rPr>
            </w:pPr>
            <w:r w:rsidRPr="00F42014">
              <w:rPr>
                <w:bCs/>
                <w:iCs/>
                <w:color w:val="000000"/>
                <w:szCs w:val="26"/>
              </w:rPr>
              <w:t>90,6 %</w:t>
            </w:r>
          </w:p>
        </w:tc>
      </w:tr>
    </w:tbl>
    <w:p w:rsidR="00A7014D" w:rsidRPr="00F42014" w:rsidRDefault="00A7014D" w:rsidP="00A7014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D16C25" w:rsidRPr="00F42014" w:rsidRDefault="00D16C25" w:rsidP="00D16C2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В </w:t>
      </w:r>
      <w:proofErr w:type="gramStart"/>
      <w:r w:rsidRPr="00F42014">
        <w:rPr>
          <w:sz w:val="30"/>
          <w:szCs w:val="30"/>
        </w:rPr>
        <w:t>соответствии</w:t>
      </w:r>
      <w:proofErr w:type="gramEnd"/>
      <w:r w:rsidRPr="00F42014">
        <w:rPr>
          <w:sz w:val="30"/>
          <w:szCs w:val="30"/>
        </w:rPr>
        <w:t xml:space="preserve"> с заключением постоянной межведомственной комиссии по государственным программам получена высокая оценка эффективности реализации в 2016 году Государственной программы.</w:t>
      </w:r>
    </w:p>
    <w:p w:rsidR="00D16C25" w:rsidRPr="00F42014" w:rsidRDefault="00D16C25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  <w:highlight w:val="yellow"/>
        </w:rPr>
      </w:pPr>
    </w:p>
    <w:p w:rsidR="00E16184" w:rsidRPr="00F42014" w:rsidRDefault="00E16184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F42014">
        <w:rPr>
          <w:b/>
          <w:sz w:val="30"/>
          <w:szCs w:val="30"/>
        </w:rPr>
        <w:t>1. Подпрограмма «Обеспечение качества и доступности услуг».</w:t>
      </w:r>
    </w:p>
    <w:p w:rsidR="004E1018" w:rsidRPr="00F42014" w:rsidRDefault="004E1018" w:rsidP="004E101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Целью подпрограммы является обеспечение населения качественными и доступными по стоимости ЖКУ.</w:t>
      </w:r>
    </w:p>
    <w:p w:rsidR="004E1018" w:rsidRPr="00F42014" w:rsidRDefault="004E1018" w:rsidP="004E101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Для обеспечения поставленной цели определены следующие задачи:</w:t>
      </w:r>
    </w:p>
    <w:p w:rsidR="004E1018" w:rsidRPr="00F42014" w:rsidRDefault="004E1018" w:rsidP="004E1018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В </w:t>
      </w:r>
      <w:proofErr w:type="gramStart"/>
      <w:r w:rsidRPr="00F42014">
        <w:rPr>
          <w:sz w:val="30"/>
          <w:szCs w:val="30"/>
        </w:rPr>
        <w:t>рамках</w:t>
      </w:r>
      <w:proofErr w:type="gramEnd"/>
      <w:r w:rsidRPr="00F42014">
        <w:rPr>
          <w:sz w:val="30"/>
          <w:szCs w:val="30"/>
        </w:rPr>
        <w:t xml:space="preserve"> подпрограммы следующие задачи:</w:t>
      </w:r>
    </w:p>
    <w:p w:rsidR="004E1018" w:rsidRPr="00F42014" w:rsidRDefault="004E1018" w:rsidP="004E1018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оптимизация затрат по </w:t>
      </w:r>
      <w:proofErr w:type="gramStart"/>
      <w:r w:rsidRPr="00F42014">
        <w:rPr>
          <w:sz w:val="30"/>
          <w:szCs w:val="30"/>
        </w:rPr>
        <w:t>оказываемым</w:t>
      </w:r>
      <w:proofErr w:type="gramEnd"/>
      <w:r w:rsidRPr="00F42014">
        <w:rPr>
          <w:sz w:val="30"/>
          <w:szCs w:val="30"/>
        </w:rPr>
        <w:t xml:space="preserve"> ЖКУ;</w:t>
      </w:r>
    </w:p>
    <w:p w:rsidR="004E1018" w:rsidRPr="00F42014" w:rsidRDefault="004E1018" w:rsidP="004E1018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повышение эффективности управления ЖКХ;</w:t>
      </w:r>
    </w:p>
    <w:p w:rsidR="004E1018" w:rsidRPr="00F42014" w:rsidRDefault="004E1018" w:rsidP="004E1018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повышение качества </w:t>
      </w:r>
      <w:proofErr w:type="gramStart"/>
      <w:r w:rsidRPr="00F42014">
        <w:rPr>
          <w:sz w:val="30"/>
          <w:szCs w:val="30"/>
        </w:rPr>
        <w:t>предоставляемых</w:t>
      </w:r>
      <w:proofErr w:type="gramEnd"/>
      <w:r w:rsidRPr="00F42014">
        <w:rPr>
          <w:sz w:val="30"/>
          <w:szCs w:val="30"/>
        </w:rPr>
        <w:t xml:space="preserve"> ЖКУ;</w:t>
      </w:r>
    </w:p>
    <w:p w:rsidR="004E1018" w:rsidRPr="00F42014" w:rsidRDefault="004E1018" w:rsidP="004E1018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обеспечение доступности ЖКУ.</w:t>
      </w:r>
    </w:p>
    <w:p w:rsidR="004F5ED8" w:rsidRPr="00F42014" w:rsidRDefault="004E1018" w:rsidP="004F5ED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F42014">
        <w:rPr>
          <w:sz w:val="30"/>
          <w:szCs w:val="30"/>
          <w:shd w:val="clear" w:color="auto" w:fill="FFFFFF"/>
        </w:rPr>
        <w:t>Посредством реализации мероприятий</w:t>
      </w:r>
      <w:r w:rsidR="00694075" w:rsidRPr="00F42014">
        <w:rPr>
          <w:sz w:val="30"/>
          <w:szCs w:val="30"/>
          <w:shd w:val="clear" w:color="auto" w:fill="FFFFFF"/>
        </w:rPr>
        <w:t xml:space="preserve"> подпрограммы</w:t>
      </w:r>
      <w:r w:rsidRPr="00F42014">
        <w:rPr>
          <w:sz w:val="30"/>
          <w:szCs w:val="30"/>
          <w:shd w:val="clear" w:color="auto" w:fill="FFFFFF"/>
        </w:rPr>
        <w:t xml:space="preserve"> в 2016 году обеспечено выполнение целев</w:t>
      </w:r>
      <w:r w:rsidR="004F5ED8" w:rsidRPr="00F42014">
        <w:rPr>
          <w:sz w:val="30"/>
          <w:szCs w:val="30"/>
          <w:shd w:val="clear" w:color="auto" w:fill="FFFFFF"/>
        </w:rPr>
        <w:t>ых</w:t>
      </w:r>
      <w:r w:rsidRPr="00F42014">
        <w:rPr>
          <w:sz w:val="30"/>
          <w:szCs w:val="30"/>
          <w:shd w:val="clear" w:color="auto" w:fill="FFFFFF"/>
        </w:rPr>
        <w:t xml:space="preserve"> показател</w:t>
      </w:r>
      <w:r w:rsidR="004F5ED8" w:rsidRPr="00F42014">
        <w:rPr>
          <w:sz w:val="30"/>
          <w:szCs w:val="30"/>
          <w:shd w:val="clear" w:color="auto" w:fill="FFFFFF"/>
        </w:rPr>
        <w:t>ей подпрограммы.</w:t>
      </w:r>
    </w:p>
    <w:p w:rsidR="00D96E99" w:rsidRPr="005428FF" w:rsidRDefault="00D96E99" w:rsidP="00D96E9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В</w:t>
      </w:r>
      <w:r w:rsidRPr="00F42014">
        <w:rPr>
          <w:sz w:val="30"/>
          <w:szCs w:val="30"/>
          <w:shd w:val="clear" w:color="auto" w:fill="FFFFFF"/>
        </w:rPr>
        <w:t xml:space="preserve">семи заказчиками выполнен показатель по снижению на 15% в сопоставимых условиях к предыдущему году затрат на оказание ЖКУ населению: </w:t>
      </w:r>
      <w:r w:rsidRPr="00F42014">
        <w:rPr>
          <w:sz w:val="30"/>
          <w:szCs w:val="30"/>
        </w:rPr>
        <w:t xml:space="preserve">Брестский облисполком – 15,5%, Витебский облисполком – 16,4%, Гомельский облисполком – 18,4% , Гродненский облисполком – 17,5%, Минский облисполком – 15,2%, Могилевский облисполком – 16,5%, </w:t>
      </w:r>
      <w:r w:rsidRPr="005428FF">
        <w:rPr>
          <w:sz w:val="30"/>
          <w:szCs w:val="30"/>
        </w:rPr>
        <w:t>Минский горисполком – 16,8%.</w:t>
      </w:r>
    </w:p>
    <w:p w:rsidR="004F5ED8" w:rsidRPr="005428FF" w:rsidRDefault="00AF6416" w:rsidP="004F5ED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5428FF">
        <w:rPr>
          <w:sz w:val="30"/>
          <w:szCs w:val="30"/>
          <w:shd w:val="clear" w:color="auto" w:fill="FFFFFF"/>
        </w:rPr>
        <w:t>При этом н</w:t>
      </w:r>
      <w:r w:rsidR="004F5ED8" w:rsidRPr="005428FF">
        <w:rPr>
          <w:sz w:val="30"/>
          <w:szCs w:val="30"/>
          <w:shd w:val="clear" w:color="auto" w:fill="FFFFFF"/>
        </w:rPr>
        <w:t xml:space="preserve">а 1,6% к предыдущему году снижены письменные претензии на качество </w:t>
      </w:r>
      <w:proofErr w:type="gramStart"/>
      <w:r w:rsidR="004F5ED8" w:rsidRPr="005428FF">
        <w:rPr>
          <w:sz w:val="30"/>
          <w:szCs w:val="30"/>
          <w:shd w:val="clear" w:color="auto" w:fill="FFFFFF"/>
        </w:rPr>
        <w:t>оказываемых</w:t>
      </w:r>
      <w:proofErr w:type="gramEnd"/>
      <w:r w:rsidR="004F5ED8" w:rsidRPr="005428FF">
        <w:rPr>
          <w:sz w:val="30"/>
          <w:szCs w:val="30"/>
          <w:shd w:val="clear" w:color="auto" w:fill="FFFFFF"/>
        </w:rPr>
        <w:t xml:space="preserve"> ЖКУ (при задании </w:t>
      </w:r>
      <w:r w:rsidR="004E1018" w:rsidRPr="005428FF">
        <w:rPr>
          <w:sz w:val="30"/>
          <w:szCs w:val="30"/>
          <w:shd w:val="clear" w:color="auto" w:fill="FFFFFF"/>
        </w:rPr>
        <w:t>1,5%</w:t>
      </w:r>
      <w:r w:rsidR="004F5ED8" w:rsidRPr="005428FF">
        <w:rPr>
          <w:sz w:val="30"/>
          <w:szCs w:val="30"/>
          <w:shd w:val="clear" w:color="auto" w:fill="FFFFFF"/>
        </w:rPr>
        <w:t xml:space="preserve">). </w:t>
      </w:r>
    </w:p>
    <w:p w:rsidR="004F5ED8" w:rsidRPr="00F42014" w:rsidRDefault="00D96E99" w:rsidP="004E101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5428FF">
        <w:rPr>
          <w:sz w:val="30"/>
          <w:szCs w:val="30"/>
          <w:shd w:val="clear" w:color="auto" w:fill="FFFFFF"/>
        </w:rPr>
        <w:t>Также в</w:t>
      </w:r>
      <w:r w:rsidR="004F5ED8" w:rsidRPr="005428FF">
        <w:rPr>
          <w:sz w:val="30"/>
          <w:szCs w:val="30"/>
          <w:shd w:val="clear" w:color="auto" w:fill="FFFFFF"/>
        </w:rPr>
        <w:t>ыполнен показатель по собирае</w:t>
      </w:r>
      <w:bookmarkStart w:id="0" w:name="_GoBack"/>
      <w:bookmarkEnd w:id="0"/>
      <w:r w:rsidR="004F5ED8" w:rsidRPr="005428FF">
        <w:rPr>
          <w:sz w:val="30"/>
          <w:szCs w:val="30"/>
          <w:shd w:val="clear" w:color="auto" w:fill="FFFFFF"/>
        </w:rPr>
        <w:t>мости платежей за</w:t>
      </w:r>
      <w:r w:rsidR="004F5ED8" w:rsidRPr="00F42014">
        <w:rPr>
          <w:sz w:val="30"/>
          <w:szCs w:val="30"/>
          <w:shd w:val="clear" w:color="auto" w:fill="FFFFFF"/>
        </w:rPr>
        <w:t xml:space="preserve"> ЖКУ, </w:t>
      </w:r>
      <w:proofErr w:type="gramStart"/>
      <w:r w:rsidR="004F5ED8" w:rsidRPr="00F42014">
        <w:rPr>
          <w:sz w:val="30"/>
          <w:szCs w:val="30"/>
          <w:shd w:val="clear" w:color="auto" w:fill="FFFFFF"/>
        </w:rPr>
        <w:t>оказанные</w:t>
      </w:r>
      <w:proofErr w:type="gramEnd"/>
      <w:r w:rsidR="004F5ED8" w:rsidRPr="00F42014">
        <w:rPr>
          <w:sz w:val="30"/>
          <w:szCs w:val="30"/>
          <w:shd w:val="clear" w:color="auto" w:fill="FFFFFF"/>
        </w:rPr>
        <w:t xml:space="preserve"> физическим и юридическим лицам – при задании 82,0% собираемость составила 96,3%, в том числе по заказчикам: </w:t>
      </w:r>
      <w:r w:rsidR="004F5ED8" w:rsidRPr="00F42014">
        <w:rPr>
          <w:sz w:val="30"/>
          <w:szCs w:val="30"/>
        </w:rPr>
        <w:t xml:space="preserve">Брестский облисполком – 100,1%, Витебский облисполком – 99,2%, Гомельский </w:t>
      </w:r>
      <w:r w:rsidR="004F5ED8" w:rsidRPr="00F42014">
        <w:rPr>
          <w:sz w:val="30"/>
          <w:szCs w:val="30"/>
        </w:rPr>
        <w:lastRenderedPageBreak/>
        <w:t>облисполком – 98,2% , Гродненский облисполком – 99,8%, Минский облисполком – 98,7%, Могилевский облисполком – 98,9%, Минский горисполком – 98,7%.</w:t>
      </w:r>
    </w:p>
    <w:p w:rsidR="00D16C25" w:rsidRPr="00F42014" w:rsidRDefault="00D16C25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E16184" w:rsidRPr="00F42014" w:rsidRDefault="00E16184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F42014">
        <w:rPr>
          <w:b/>
          <w:sz w:val="30"/>
          <w:szCs w:val="30"/>
        </w:rPr>
        <w:t>2. Подпрограмма «Модернизация и повышение эффективности теплоснабжения».</w:t>
      </w:r>
    </w:p>
    <w:p w:rsidR="00F82452" w:rsidRPr="00F42014" w:rsidRDefault="00F82452" w:rsidP="00F82452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Целью подпрограммы является повышение надежности, экономической и технологической эффективности теплоснабжения.</w:t>
      </w:r>
    </w:p>
    <w:p w:rsidR="00F82452" w:rsidRPr="00F42014" w:rsidRDefault="00F82452" w:rsidP="00F82452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Для обеспечения поставленной цели определены следующие задачи:</w:t>
      </w:r>
    </w:p>
    <w:p w:rsidR="00F82452" w:rsidRPr="00F42014" w:rsidRDefault="00F82452" w:rsidP="00F82452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сбалансированное развитие и модернизация теплоисточников и тепловых сетей путем внедрения передовых технологий;</w:t>
      </w:r>
    </w:p>
    <w:p w:rsidR="00F82452" w:rsidRPr="00F42014" w:rsidRDefault="00F82452" w:rsidP="00F82452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вывод из эксплуатации физически и морально устаревшего энергетического оборудования.</w:t>
      </w:r>
    </w:p>
    <w:p w:rsidR="00D96E99" w:rsidRPr="00D96E99" w:rsidRDefault="00F82452" w:rsidP="00D96E99">
      <w:pPr>
        <w:ind w:firstLine="720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На 2016 год облисполкомам доведены задания по замене тепловых сетей в объеме 637 км. Всего по итогам 2016 года заменено 592,9 км тепловых сетей или 93% от задания. Работы по замене тепловых сетей в полном объеме выполнены организациями ЖКХ Брестской, Витебской, Гомельской, Могилевской областей и города Минска. Гродненской и Минской областью установленное задание выполнено на 56,1% и 91,6% соответственно.</w:t>
      </w:r>
      <w:r w:rsidR="00D96E99" w:rsidRPr="00D96E99">
        <w:t xml:space="preserve"> </w:t>
      </w:r>
      <w:r w:rsidR="00D96E99">
        <w:rPr>
          <w:sz w:val="30"/>
          <w:szCs w:val="30"/>
        </w:rPr>
        <w:t>Д</w:t>
      </w:r>
      <w:r w:rsidR="00D96E99" w:rsidRPr="00D96E99">
        <w:rPr>
          <w:sz w:val="30"/>
          <w:szCs w:val="30"/>
        </w:rPr>
        <w:t>опущенно</w:t>
      </w:r>
      <w:r w:rsidR="00D96E99">
        <w:rPr>
          <w:sz w:val="30"/>
          <w:szCs w:val="30"/>
        </w:rPr>
        <w:t>е</w:t>
      </w:r>
      <w:r w:rsidR="00D96E99" w:rsidRPr="00D96E99">
        <w:rPr>
          <w:sz w:val="30"/>
          <w:szCs w:val="30"/>
        </w:rPr>
        <w:t xml:space="preserve"> </w:t>
      </w:r>
      <w:r w:rsidR="00D96E99">
        <w:rPr>
          <w:sz w:val="30"/>
          <w:szCs w:val="30"/>
        </w:rPr>
        <w:t>в 2</w:t>
      </w:r>
      <w:r w:rsidR="00D96E99">
        <w:rPr>
          <w:sz w:val="30"/>
          <w:szCs w:val="30"/>
        </w:rPr>
        <w:t>0</w:t>
      </w:r>
      <w:r w:rsidR="00D96E99">
        <w:rPr>
          <w:sz w:val="30"/>
          <w:szCs w:val="30"/>
        </w:rPr>
        <w:t xml:space="preserve">16 году </w:t>
      </w:r>
      <w:r w:rsidR="00D96E99" w:rsidRPr="00D96E99">
        <w:rPr>
          <w:sz w:val="30"/>
          <w:szCs w:val="30"/>
        </w:rPr>
        <w:t>отставани</w:t>
      </w:r>
      <w:r w:rsidR="00D96E99">
        <w:rPr>
          <w:sz w:val="30"/>
          <w:szCs w:val="30"/>
        </w:rPr>
        <w:t>е</w:t>
      </w:r>
      <w:r w:rsidR="00D96E99" w:rsidRPr="00D96E99">
        <w:rPr>
          <w:sz w:val="30"/>
          <w:szCs w:val="30"/>
        </w:rPr>
        <w:t xml:space="preserve"> </w:t>
      </w:r>
      <w:r w:rsidR="00D96E99">
        <w:rPr>
          <w:sz w:val="30"/>
          <w:szCs w:val="30"/>
        </w:rPr>
        <w:t xml:space="preserve">планируется восполнить посредством </w:t>
      </w:r>
      <w:r w:rsidR="00D96E99" w:rsidRPr="00D96E99">
        <w:rPr>
          <w:sz w:val="30"/>
          <w:szCs w:val="30"/>
        </w:rPr>
        <w:t>увеличени</w:t>
      </w:r>
      <w:r w:rsidR="00D96E99">
        <w:rPr>
          <w:sz w:val="30"/>
          <w:szCs w:val="30"/>
        </w:rPr>
        <w:t>я</w:t>
      </w:r>
      <w:r w:rsidR="00D96E99" w:rsidRPr="00D96E99">
        <w:rPr>
          <w:sz w:val="30"/>
          <w:szCs w:val="30"/>
        </w:rPr>
        <w:t xml:space="preserve"> объема замены тепловых сетей </w:t>
      </w:r>
      <w:r w:rsidR="00D96E99">
        <w:rPr>
          <w:sz w:val="30"/>
          <w:szCs w:val="30"/>
        </w:rPr>
        <w:t>в последующие годы: в</w:t>
      </w:r>
      <w:r w:rsidR="00D96E99" w:rsidRPr="00D96E99">
        <w:rPr>
          <w:sz w:val="30"/>
          <w:szCs w:val="30"/>
        </w:rPr>
        <w:t xml:space="preserve"> Минской области </w:t>
      </w:r>
      <w:r w:rsidR="00D96E99">
        <w:rPr>
          <w:sz w:val="30"/>
          <w:szCs w:val="30"/>
        </w:rPr>
        <w:t>в</w:t>
      </w:r>
      <w:r w:rsidR="00D96E99" w:rsidRPr="00D96E99">
        <w:rPr>
          <w:sz w:val="30"/>
          <w:szCs w:val="30"/>
        </w:rPr>
        <w:t xml:space="preserve"> 2017 году</w:t>
      </w:r>
      <w:r w:rsidR="00D96E99">
        <w:rPr>
          <w:sz w:val="30"/>
          <w:szCs w:val="30"/>
        </w:rPr>
        <w:t xml:space="preserve"> дополнительно планируется заменить </w:t>
      </w:r>
      <w:r w:rsidR="00D96E99" w:rsidRPr="00D96E99">
        <w:rPr>
          <w:sz w:val="30"/>
          <w:szCs w:val="30"/>
        </w:rPr>
        <w:t>10,1 км</w:t>
      </w:r>
      <w:r w:rsidR="00D96E99" w:rsidRPr="00D96E99">
        <w:rPr>
          <w:sz w:val="30"/>
          <w:szCs w:val="30"/>
        </w:rPr>
        <w:t xml:space="preserve"> </w:t>
      </w:r>
      <w:r w:rsidR="00D96E99">
        <w:rPr>
          <w:sz w:val="30"/>
          <w:szCs w:val="30"/>
        </w:rPr>
        <w:t>сетей</w:t>
      </w:r>
      <w:r w:rsidR="00D96E99" w:rsidRPr="00D96E99">
        <w:rPr>
          <w:sz w:val="30"/>
          <w:szCs w:val="30"/>
        </w:rPr>
        <w:t>,</w:t>
      </w:r>
      <w:r w:rsidR="00D96E99" w:rsidRPr="00D96E99">
        <w:rPr>
          <w:sz w:val="30"/>
          <w:szCs w:val="30"/>
        </w:rPr>
        <w:t xml:space="preserve"> </w:t>
      </w:r>
      <w:r w:rsidR="00D96E99">
        <w:rPr>
          <w:sz w:val="30"/>
          <w:szCs w:val="30"/>
        </w:rPr>
        <w:t>в</w:t>
      </w:r>
      <w:r w:rsidR="00D96E99" w:rsidRPr="00D96E99">
        <w:rPr>
          <w:sz w:val="30"/>
          <w:szCs w:val="30"/>
        </w:rPr>
        <w:t xml:space="preserve"> Гродненской области – невыполненное задание распределено на 3 года (по 12 км ежегодно).</w:t>
      </w:r>
    </w:p>
    <w:p w:rsidR="00F82452" w:rsidRPr="00F42014" w:rsidRDefault="00F82452" w:rsidP="00F82452">
      <w:pPr>
        <w:ind w:firstLine="720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Выполнение указанных мероприятий позволило обеспечить снижение потерь тепловой энергии собственной выработки в тепловых сетях в целом по организациям ЖКХ до 12%. Установленное задание по снижению потерь до 12% выполнено Брестской, Гомельской, Гродненской областями и городом Минском.</w:t>
      </w:r>
    </w:p>
    <w:p w:rsidR="00F82452" w:rsidRPr="00F42014" w:rsidRDefault="00F82452" w:rsidP="00F82452">
      <w:pPr>
        <w:ind w:firstLine="720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В </w:t>
      </w:r>
      <w:proofErr w:type="gramStart"/>
      <w:r w:rsidRPr="00F42014">
        <w:rPr>
          <w:sz w:val="30"/>
          <w:szCs w:val="30"/>
        </w:rPr>
        <w:t>условиях</w:t>
      </w:r>
      <w:proofErr w:type="gramEnd"/>
      <w:r w:rsidRPr="00F42014">
        <w:rPr>
          <w:sz w:val="30"/>
          <w:szCs w:val="30"/>
        </w:rPr>
        <w:t xml:space="preserve"> необходимости снижения затрат в области теплоснабжения одним из приоритетных мероприятий является оптимизация схем теплоснабжения населенных пунктов с ликвидацией неэффективных котельных. В </w:t>
      </w:r>
      <w:proofErr w:type="gramStart"/>
      <w:r w:rsidRPr="00F42014">
        <w:rPr>
          <w:sz w:val="30"/>
          <w:szCs w:val="30"/>
        </w:rPr>
        <w:t>соответствии</w:t>
      </w:r>
      <w:proofErr w:type="gramEnd"/>
      <w:r w:rsidRPr="00F42014">
        <w:rPr>
          <w:sz w:val="30"/>
          <w:szCs w:val="30"/>
        </w:rPr>
        <w:t xml:space="preserve"> с Государственной программой на 2016 год предусмотрена ликвидация 13 неэффективных котельных. По итогам 2016 года организациями ЖКХ ликвидировано 35 котельных.</w:t>
      </w:r>
    </w:p>
    <w:p w:rsidR="00F82452" w:rsidRPr="00F42014" w:rsidRDefault="00F82452" w:rsidP="00F82452">
      <w:pPr>
        <w:ind w:firstLine="720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С целью повышения надежности, экономической и технологической эффективности теплоснабжения на 2016 год организациям отрасли доведено задание по модернизации 11 газовых котельных, в том числе их перевод в автоматический режим работы. По итогам 2016 года доведенное задание выполнено всеми областями в полном объеме, модернизировано </w:t>
      </w:r>
      <w:r w:rsidRPr="00F42014">
        <w:rPr>
          <w:sz w:val="30"/>
          <w:szCs w:val="30"/>
        </w:rPr>
        <w:lastRenderedPageBreak/>
        <w:t>17 котельных, в том числе 11 из них переведены в автоматический режим работы.</w:t>
      </w:r>
    </w:p>
    <w:p w:rsidR="00F82452" w:rsidRPr="00F42014" w:rsidRDefault="00F82452" w:rsidP="00F82452">
      <w:pPr>
        <w:ind w:firstLine="720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Кроме того, в прошедшем году организациями отрасли были проведены мероприятия по модернизации 48 котельных на местных видах топлива с установкой более эффективного котельного оборудования или 104% от плана (46 котельных).</w:t>
      </w:r>
    </w:p>
    <w:p w:rsidR="00F82452" w:rsidRPr="00F42014" w:rsidRDefault="00F82452" w:rsidP="00F82452">
      <w:pPr>
        <w:ind w:firstLine="720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Использование местных видов топлива остается одним из приоритетных мероприятий в системе жилищно-коммунального хозяйства.</w:t>
      </w:r>
      <w:r w:rsidR="00F42014" w:rsidRPr="00F42014">
        <w:rPr>
          <w:sz w:val="30"/>
          <w:szCs w:val="30"/>
        </w:rPr>
        <w:t xml:space="preserve"> </w:t>
      </w:r>
      <w:r w:rsidRPr="00F42014">
        <w:rPr>
          <w:sz w:val="30"/>
          <w:szCs w:val="30"/>
        </w:rPr>
        <w:t xml:space="preserve">В 2016 году на местные виды топлива переведено 38 </w:t>
      </w:r>
      <w:proofErr w:type="spellStart"/>
      <w:r w:rsidRPr="00F42014">
        <w:rPr>
          <w:sz w:val="30"/>
          <w:szCs w:val="30"/>
        </w:rPr>
        <w:t>энергоисточников</w:t>
      </w:r>
      <w:proofErr w:type="spellEnd"/>
      <w:r w:rsidRPr="00F42014">
        <w:rPr>
          <w:sz w:val="30"/>
          <w:szCs w:val="30"/>
        </w:rPr>
        <w:t xml:space="preserve"> суммарной мощностью 71,4 МВт, что составляет 67% от плана (106,4 МВт). Установленные задания по переводу </w:t>
      </w:r>
      <w:proofErr w:type="spellStart"/>
      <w:r w:rsidRPr="00F42014">
        <w:rPr>
          <w:sz w:val="30"/>
          <w:szCs w:val="30"/>
        </w:rPr>
        <w:t>энергоисточников</w:t>
      </w:r>
      <w:proofErr w:type="spellEnd"/>
      <w:r w:rsidRPr="00F42014">
        <w:rPr>
          <w:sz w:val="30"/>
          <w:szCs w:val="30"/>
        </w:rPr>
        <w:t xml:space="preserve"> организаций ЖКХ на использование местных видов топлива в полном объеме выполнены организациями ЖКХ Витебской и Минской областей. Удельный вес местных видов топлива в топливном балансе по итогам 2016 года составил 40,7%.</w:t>
      </w:r>
    </w:p>
    <w:p w:rsidR="00D16C25" w:rsidRPr="00F42014" w:rsidRDefault="00D16C25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E16184" w:rsidRPr="00F42014" w:rsidRDefault="00E16184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F42014">
        <w:rPr>
          <w:b/>
          <w:sz w:val="30"/>
          <w:szCs w:val="30"/>
        </w:rPr>
        <w:t>3. Подпрограмма «Ремонт жилищного фонда».</w:t>
      </w:r>
    </w:p>
    <w:p w:rsidR="00743E21" w:rsidRPr="00F42014" w:rsidRDefault="00743E21" w:rsidP="00743E21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Целью подпрограммы является повышение эффективности и надежности работы объектов ЖКХ, улучшение качества предоставляемых услуг на основе выполнения социальных стандартов и снижение затрат на их оказание. </w:t>
      </w:r>
    </w:p>
    <w:p w:rsidR="00743E21" w:rsidRPr="00F42014" w:rsidRDefault="00743E21" w:rsidP="00743E21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Целевым показателем подпрограммы является ввод общей площади жилых домов после капитального ремонта.</w:t>
      </w:r>
    </w:p>
    <w:p w:rsidR="00743E21" w:rsidRPr="00F42014" w:rsidRDefault="00743E21" w:rsidP="00743E21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По итогам  2016 года по республике введено в эксплуатацию после капитального ремонта 2371,8 </w:t>
      </w:r>
      <w:proofErr w:type="spellStart"/>
      <w:r w:rsidRPr="00F42014">
        <w:rPr>
          <w:sz w:val="30"/>
          <w:szCs w:val="30"/>
        </w:rPr>
        <w:t>тыс.кв.м</w:t>
      </w:r>
      <w:proofErr w:type="spellEnd"/>
      <w:r w:rsidRPr="00F42014">
        <w:rPr>
          <w:sz w:val="30"/>
          <w:szCs w:val="30"/>
        </w:rPr>
        <w:t>. общей площади, что составляет 103,1%</w:t>
      </w:r>
      <w:r w:rsidR="00F42014" w:rsidRPr="00F42014">
        <w:rPr>
          <w:sz w:val="30"/>
          <w:szCs w:val="30"/>
        </w:rPr>
        <w:t xml:space="preserve"> к плану (2300,0 </w:t>
      </w:r>
      <w:proofErr w:type="spellStart"/>
      <w:r w:rsidR="00F42014" w:rsidRPr="00F42014">
        <w:rPr>
          <w:sz w:val="30"/>
          <w:szCs w:val="30"/>
        </w:rPr>
        <w:t>тыс.кв.м</w:t>
      </w:r>
      <w:proofErr w:type="spellEnd"/>
      <w:r w:rsidR="00F42014" w:rsidRPr="00F42014">
        <w:rPr>
          <w:sz w:val="30"/>
          <w:szCs w:val="30"/>
        </w:rPr>
        <w:t>.)</w:t>
      </w:r>
      <w:r w:rsidRPr="00F42014">
        <w:rPr>
          <w:sz w:val="30"/>
          <w:szCs w:val="30"/>
        </w:rPr>
        <w:t>, в том числе по регионам:</w:t>
      </w:r>
    </w:p>
    <w:p w:rsidR="00743E21" w:rsidRPr="00F42014" w:rsidRDefault="00743E21" w:rsidP="00743E21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по Брестской области – 221,5 из 220 </w:t>
      </w:r>
      <w:proofErr w:type="spellStart"/>
      <w:r w:rsidRPr="00F42014">
        <w:rPr>
          <w:sz w:val="30"/>
          <w:szCs w:val="30"/>
        </w:rPr>
        <w:t>тыс.кв.м</w:t>
      </w:r>
      <w:proofErr w:type="spellEnd"/>
      <w:r w:rsidRPr="00F42014">
        <w:rPr>
          <w:sz w:val="30"/>
          <w:szCs w:val="30"/>
        </w:rPr>
        <w:t>. (100,7%),</w:t>
      </w:r>
    </w:p>
    <w:p w:rsidR="00743E21" w:rsidRPr="00F42014" w:rsidRDefault="00743E21" w:rsidP="00743E21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по Витебской области – 331,6 из 320 </w:t>
      </w:r>
      <w:proofErr w:type="spellStart"/>
      <w:r w:rsidRPr="00F42014">
        <w:rPr>
          <w:sz w:val="30"/>
          <w:szCs w:val="30"/>
        </w:rPr>
        <w:t>тыс.кв.м</w:t>
      </w:r>
      <w:proofErr w:type="spellEnd"/>
      <w:r w:rsidRPr="00F42014">
        <w:rPr>
          <w:sz w:val="30"/>
          <w:szCs w:val="30"/>
        </w:rPr>
        <w:t xml:space="preserve">. (103,6%), </w:t>
      </w:r>
    </w:p>
    <w:p w:rsidR="00743E21" w:rsidRPr="00F42014" w:rsidRDefault="00743E21" w:rsidP="00743E21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по Гомельской области – 320,7 из 315 </w:t>
      </w:r>
      <w:proofErr w:type="spellStart"/>
      <w:r w:rsidRPr="00F42014">
        <w:rPr>
          <w:sz w:val="30"/>
          <w:szCs w:val="30"/>
        </w:rPr>
        <w:t>тыс.кв.м</w:t>
      </w:r>
      <w:proofErr w:type="spellEnd"/>
      <w:r w:rsidRPr="00F42014">
        <w:rPr>
          <w:sz w:val="30"/>
          <w:szCs w:val="30"/>
        </w:rPr>
        <w:t xml:space="preserve">. (101,8%), </w:t>
      </w:r>
    </w:p>
    <w:p w:rsidR="00743E21" w:rsidRPr="00F42014" w:rsidRDefault="00743E21" w:rsidP="00743E21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по Гродненской области – 239,1 из 230 </w:t>
      </w:r>
      <w:proofErr w:type="spellStart"/>
      <w:r w:rsidRPr="00F42014">
        <w:rPr>
          <w:sz w:val="30"/>
          <w:szCs w:val="30"/>
        </w:rPr>
        <w:t>тыс.кв.м</w:t>
      </w:r>
      <w:proofErr w:type="spellEnd"/>
      <w:r w:rsidRPr="00F42014">
        <w:rPr>
          <w:sz w:val="30"/>
          <w:szCs w:val="30"/>
        </w:rPr>
        <w:t xml:space="preserve">. (104,0%), </w:t>
      </w:r>
    </w:p>
    <w:p w:rsidR="00743E21" w:rsidRPr="00F42014" w:rsidRDefault="00743E21" w:rsidP="00743E21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по Минской области – 260,6 из 260 </w:t>
      </w:r>
      <w:proofErr w:type="spellStart"/>
      <w:r w:rsidRPr="00F42014">
        <w:rPr>
          <w:sz w:val="30"/>
          <w:szCs w:val="30"/>
        </w:rPr>
        <w:t>тыс.кв.м</w:t>
      </w:r>
      <w:proofErr w:type="spellEnd"/>
      <w:r w:rsidRPr="00F42014">
        <w:rPr>
          <w:sz w:val="30"/>
          <w:szCs w:val="30"/>
        </w:rPr>
        <w:t xml:space="preserve">. (100,2%), </w:t>
      </w:r>
    </w:p>
    <w:p w:rsidR="00743E21" w:rsidRPr="00F42014" w:rsidRDefault="00743E21" w:rsidP="00743E21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по Могилевской области – 280,4  из 260,0 </w:t>
      </w:r>
      <w:proofErr w:type="spellStart"/>
      <w:r w:rsidRPr="00F42014">
        <w:rPr>
          <w:sz w:val="30"/>
          <w:szCs w:val="30"/>
        </w:rPr>
        <w:t>тыс.кв.м</w:t>
      </w:r>
      <w:proofErr w:type="spellEnd"/>
      <w:r w:rsidRPr="00F42014">
        <w:rPr>
          <w:sz w:val="30"/>
          <w:szCs w:val="30"/>
        </w:rPr>
        <w:t xml:space="preserve">. (107,8%), и </w:t>
      </w:r>
    </w:p>
    <w:p w:rsidR="00583C82" w:rsidRPr="00F42014" w:rsidRDefault="00743E21" w:rsidP="00743E21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 xml:space="preserve">по г. Минску – 717,9  из 695 </w:t>
      </w:r>
      <w:proofErr w:type="spellStart"/>
      <w:r w:rsidRPr="00F42014">
        <w:rPr>
          <w:sz w:val="30"/>
          <w:szCs w:val="30"/>
        </w:rPr>
        <w:t>тыс.кв.м</w:t>
      </w:r>
      <w:proofErr w:type="spellEnd"/>
      <w:r w:rsidRPr="00F42014">
        <w:rPr>
          <w:sz w:val="30"/>
          <w:szCs w:val="30"/>
        </w:rPr>
        <w:t>. (103,3%).</w:t>
      </w:r>
    </w:p>
    <w:p w:rsidR="00D16C25" w:rsidRPr="00F42014" w:rsidRDefault="00D16C25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  <w:highlight w:val="yellow"/>
        </w:rPr>
      </w:pPr>
    </w:p>
    <w:p w:rsidR="00E16184" w:rsidRPr="00F42014" w:rsidRDefault="00E16184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F42014">
        <w:rPr>
          <w:b/>
          <w:sz w:val="30"/>
          <w:szCs w:val="30"/>
        </w:rPr>
        <w:t>4. Подпрограмма «Безопасный лифт».</w:t>
      </w:r>
    </w:p>
    <w:p w:rsidR="00743E21" w:rsidRPr="00F42014" w:rsidRDefault="00743E21" w:rsidP="00743E21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Подпрограмма направлена на реализацию комплексных мер по повышению безопасности жизнедеятельности граждан при эксплуатации лифтового оборудования в жилищном фонде.</w:t>
      </w:r>
    </w:p>
    <w:p w:rsidR="00F42014" w:rsidRPr="00F42014" w:rsidRDefault="00743E21" w:rsidP="00743E21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Целевым показателем выполнения подпрограммы является замена и модернизация в жилых домах лифтов, отработавших нормативные сроки эксплуатации.</w:t>
      </w:r>
      <w:r w:rsidR="00F42014" w:rsidRPr="00F42014">
        <w:rPr>
          <w:sz w:val="30"/>
          <w:szCs w:val="30"/>
        </w:rPr>
        <w:t xml:space="preserve"> </w:t>
      </w:r>
    </w:p>
    <w:p w:rsidR="00E16184" w:rsidRPr="00F42014" w:rsidRDefault="00743E21" w:rsidP="00743E21">
      <w:pPr>
        <w:ind w:firstLine="709"/>
        <w:jc w:val="both"/>
        <w:rPr>
          <w:sz w:val="30"/>
          <w:szCs w:val="30"/>
        </w:rPr>
      </w:pPr>
      <w:proofErr w:type="gramStart"/>
      <w:r w:rsidRPr="00F42014">
        <w:rPr>
          <w:sz w:val="30"/>
          <w:szCs w:val="30"/>
        </w:rPr>
        <w:lastRenderedPageBreak/>
        <w:t>За 2016 год произведена замена 417 лифтов при задании - 410 лифтов, что составляет 101,7 %, в том числе: по Брестской области – 17 из 33 шт. (51,5 %), по Витебской области – 40 из 40 шт. (100 %), по Гомельской области – 55 из 54 шт. (101,9 %), по Гродненской области – 35 из 31 шт. (112,9 %), по Минской области – 30 из 50 шт. (60 %), по Могилевской области</w:t>
      </w:r>
      <w:proofErr w:type="gramEnd"/>
      <w:r w:rsidRPr="00F42014">
        <w:rPr>
          <w:sz w:val="30"/>
          <w:szCs w:val="30"/>
        </w:rPr>
        <w:t xml:space="preserve"> – 40 из 47 шт. (85,1 %), и по г. Минску – 200 из 155 шт. (129%).</w:t>
      </w:r>
    </w:p>
    <w:p w:rsidR="00D16C25" w:rsidRPr="00F42014" w:rsidRDefault="00D16C25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  <w:highlight w:val="yellow"/>
        </w:rPr>
      </w:pPr>
    </w:p>
    <w:p w:rsidR="00E16184" w:rsidRPr="00F42014" w:rsidRDefault="00E16184" w:rsidP="00E1618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F42014">
        <w:rPr>
          <w:b/>
          <w:sz w:val="30"/>
          <w:szCs w:val="30"/>
        </w:rPr>
        <w:t>5. Подпрограмма «Чистая вода».</w:t>
      </w:r>
    </w:p>
    <w:p w:rsidR="008633D4" w:rsidRPr="00F42014" w:rsidRDefault="008633D4" w:rsidP="008633D4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Целью подпрограммы является обеспечение населения качественной питьевой водой.</w:t>
      </w:r>
    </w:p>
    <w:p w:rsidR="008633D4" w:rsidRPr="00F42014" w:rsidRDefault="008633D4" w:rsidP="008633D4">
      <w:pPr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Реализация данной цели запланировано осуществить посредством строительства порядка 500 станций обезжелезивания воды либо иных мероприятий соответствующих данной цели.</w:t>
      </w:r>
    </w:p>
    <w:p w:rsidR="00F42014" w:rsidRPr="00F42014" w:rsidRDefault="00F42014" w:rsidP="008633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8633D4" w:rsidRPr="00F42014">
        <w:rPr>
          <w:sz w:val="30"/>
          <w:szCs w:val="30"/>
        </w:rPr>
        <w:t>одпрограмм</w:t>
      </w:r>
      <w:r>
        <w:rPr>
          <w:sz w:val="30"/>
          <w:szCs w:val="30"/>
        </w:rPr>
        <w:t>ой</w:t>
      </w:r>
      <w:r w:rsidR="008633D4" w:rsidRPr="00F42014">
        <w:rPr>
          <w:sz w:val="30"/>
          <w:szCs w:val="30"/>
        </w:rPr>
        <w:t xml:space="preserve"> по итогу 2016 года запланировано достижение показателя обеспеченности потребителей водоснабжением питьевого качества в размере 85,1% в целом по республике. Фактическое значение с учетом проводимой работы составило 86,7%. </w:t>
      </w:r>
    </w:p>
    <w:p w:rsidR="00D16C25" w:rsidRPr="00F42014" w:rsidRDefault="00D16C25" w:rsidP="008633D4">
      <w:pPr>
        <w:ind w:firstLine="709"/>
        <w:jc w:val="both"/>
        <w:rPr>
          <w:b/>
          <w:sz w:val="30"/>
          <w:szCs w:val="30"/>
        </w:rPr>
      </w:pPr>
    </w:p>
    <w:p w:rsidR="00E16184" w:rsidRPr="00F42014" w:rsidRDefault="00E16184" w:rsidP="008633D4">
      <w:pPr>
        <w:ind w:firstLine="709"/>
        <w:jc w:val="both"/>
        <w:rPr>
          <w:b/>
          <w:sz w:val="30"/>
          <w:szCs w:val="30"/>
        </w:rPr>
      </w:pPr>
      <w:r w:rsidRPr="00F42014">
        <w:rPr>
          <w:b/>
          <w:sz w:val="30"/>
          <w:szCs w:val="30"/>
        </w:rPr>
        <w:t>6. Подпрограмма «Обращение с коммунальными отходами и использование вторичных материальных ресурсов».</w:t>
      </w:r>
    </w:p>
    <w:p w:rsidR="009D3E1A" w:rsidRPr="00F42014" w:rsidRDefault="009D3E1A" w:rsidP="009D3E1A">
      <w:pPr>
        <w:tabs>
          <w:tab w:val="left" w:pos="9720"/>
        </w:tabs>
        <w:ind w:firstLine="709"/>
        <w:jc w:val="both"/>
        <w:rPr>
          <w:sz w:val="30"/>
          <w:szCs w:val="30"/>
        </w:rPr>
      </w:pPr>
      <w:r w:rsidRPr="00F42014">
        <w:rPr>
          <w:sz w:val="30"/>
          <w:szCs w:val="30"/>
        </w:rPr>
        <w:t>Основной задачей подпрограммы является минимизация объемов захоронения твердых коммунальных отходов с обеспечением в 2020 году доли их повто</w:t>
      </w:r>
      <w:r w:rsidR="003E76BA">
        <w:rPr>
          <w:sz w:val="30"/>
          <w:szCs w:val="30"/>
        </w:rPr>
        <w:t xml:space="preserve">рного использования не менее 25% </w:t>
      </w:r>
      <w:r w:rsidRPr="00F42014">
        <w:rPr>
          <w:sz w:val="30"/>
          <w:szCs w:val="30"/>
        </w:rPr>
        <w:t>от объема образования.</w:t>
      </w:r>
    </w:p>
    <w:p w:rsidR="009D3E1A" w:rsidRPr="00F42014" w:rsidRDefault="009D3E1A" w:rsidP="009D3E1A">
      <w:pPr>
        <w:tabs>
          <w:tab w:val="left" w:pos="9720"/>
        </w:tabs>
        <w:ind w:firstLine="709"/>
        <w:jc w:val="both"/>
        <w:rPr>
          <w:bCs/>
          <w:sz w:val="30"/>
          <w:szCs w:val="30"/>
        </w:rPr>
      </w:pPr>
      <w:r w:rsidRPr="00F42014">
        <w:rPr>
          <w:sz w:val="30"/>
          <w:szCs w:val="30"/>
        </w:rPr>
        <w:t>Выполнение поставленной задачи планируется путем поэтапного увеличения объемов раздельно собранных вторичных материальных ресурсов. За 2016 год в целом по республике собрано</w:t>
      </w:r>
      <w:r w:rsidRPr="00F42014">
        <w:rPr>
          <w:iCs/>
          <w:sz w:val="30"/>
          <w:szCs w:val="30"/>
        </w:rPr>
        <w:t xml:space="preserve"> (заготовлено)                  </w:t>
      </w:r>
      <w:r w:rsidRPr="00F42014">
        <w:rPr>
          <w:bCs/>
          <w:sz w:val="30"/>
          <w:szCs w:val="30"/>
        </w:rPr>
        <w:t>599,5</w:t>
      </w:r>
      <w:r w:rsidRPr="00F42014">
        <w:rPr>
          <w:spacing w:val="-4"/>
          <w:sz w:val="30"/>
          <w:szCs w:val="30"/>
        </w:rPr>
        <w:t> </w:t>
      </w:r>
      <w:r w:rsidRPr="00F42014">
        <w:rPr>
          <w:iCs/>
          <w:spacing w:val="-4"/>
          <w:sz w:val="30"/>
          <w:szCs w:val="30"/>
        </w:rPr>
        <w:t>тыс. тонн вторичных материальных ресурсов, что со</w:t>
      </w:r>
      <w:r w:rsidR="00F42014" w:rsidRPr="00F42014">
        <w:rPr>
          <w:iCs/>
          <w:spacing w:val="-4"/>
          <w:sz w:val="30"/>
          <w:szCs w:val="30"/>
        </w:rPr>
        <w:t>ставляет                   90,6%</w:t>
      </w:r>
      <w:r w:rsidRPr="00F42014">
        <w:rPr>
          <w:iCs/>
          <w:sz w:val="30"/>
          <w:szCs w:val="30"/>
        </w:rPr>
        <w:t xml:space="preserve"> от</w:t>
      </w:r>
      <w:r w:rsidRPr="00F42014">
        <w:rPr>
          <w:color w:val="000000"/>
          <w:sz w:val="30"/>
          <w:szCs w:val="30"/>
        </w:rPr>
        <w:t xml:space="preserve"> задания</w:t>
      </w:r>
      <w:r w:rsidRPr="00F42014">
        <w:rPr>
          <w:iCs/>
          <w:sz w:val="30"/>
          <w:szCs w:val="30"/>
        </w:rPr>
        <w:t xml:space="preserve">, установленного </w:t>
      </w:r>
      <w:r w:rsidRPr="00F42014">
        <w:rPr>
          <w:sz w:val="30"/>
          <w:szCs w:val="30"/>
        </w:rPr>
        <w:t>Госу</w:t>
      </w:r>
      <w:r w:rsidR="003E76BA">
        <w:rPr>
          <w:sz w:val="30"/>
          <w:szCs w:val="30"/>
        </w:rPr>
        <w:t xml:space="preserve">дарственной программой, и 102,9% </w:t>
      </w:r>
      <w:r w:rsidRPr="00F42014">
        <w:rPr>
          <w:sz w:val="30"/>
          <w:szCs w:val="30"/>
        </w:rPr>
        <w:t>к уровню 2015 года</w:t>
      </w:r>
      <w:r w:rsidRPr="00F42014">
        <w:rPr>
          <w:iCs/>
          <w:sz w:val="30"/>
          <w:szCs w:val="30"/>
        </w:rPr>
        <w:t xml:space="preserve">, </w:t>
      </w:r>
      <w:r w:rsidRPr="00F42014">
        <w:rPr>
          <w:sz w:val="30"/>
          <w:szCs w:val="30"/>
        </w:rPr>
        <w:t>в том числе:</w:t>
      </w:r>
      <w:r w:rsidRPr="00F42014">
        <w:rPr>
          <w:bCs/>
          <w:sz w:val="30"/>
          <w:szCs w:val="30"/>
        </w:rPr>
        <w:t xml:space="preserve"> </w:t>
      </w:r>
    </w:p>
    <w:p w:rsidR="009D3E1A" w:rsidRPr="00F42014" w:rsidRDefault="009D3E1A" w:rsidP="009D3E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42014">
        <w:rPr>
          <w:rFonts w:ascii="Times New Roman" w:hAnsi="Times New Roman" w:cs="Times New Roman"/>
          <w:color w:val="000000"/>
          <w:sz w:val="30"/>
          <w:szCs w:val="30"/>
        </w:rPr>
        <w:t xml:space="preserve">отходов бумаги и </w:t>
      </w:r>
      <w:r w:rsidR="003E76BA">
        <w:rPr>
          <w:rFonts w:ascii="Times New Roman" w:hAnsi="Times New Roman" w:cs="Times New Roman"/>
          <w:color w:val="000000"/>
          <w:sz w:val="30"/>
          <w:szCs w:val="30"/>
        </w:rPr>
        <w:t xml:space="preserve">картона – 306,5 тыс. тонн (88,6% </w:t>
      </w:r>
      <w:r w:rsidRPr="00F42014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3E76BA">
        <w:rPr>
          <w:rFonts w:ascii="Times New Roman" w:hAnsi="Times New Roman" w:cs="Times New Roman"/>
          <w:color w:val="000000"/>
          <w:sz w:val="30"/>
          <w:szCs w:val="30"/>
        </w:rPr>
        <w:t xml:space="preserve">т установленного задания и 94,5% </w:t>
      </w:r>
      <w:r w:rsidRPr="00F42014">
        <w:rPr>
          <w:rFonts w:ascii="Times New Roman" w:hAnsi="Times New Roman" w:cs="Times New Roman"/>
          <w:color w:val="000000"/>
          <w:sz w:val="30"/>
          <w:szCs w:val="30"/>
        </w:rPr>
        <w:t xml:space="preserve">к уровню 2015 года); </w:t>
      </w:r>
    </w:p>
    <w:p w:rsidR="009D3E1A" w:rsidRPr="00F42014" w:rsidRDefault="009D3E1A" w:rsidP="009D3E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42014">
        <w:rPr>
          <w:rFonts w:ascii="Times New Roman" w:hAnsi="Times New Roman" w:cs="Times New Roman"/>
          <w:color w:val="000000"/>
          <w:sz w:val="30"/>
          <w:szCs w:val="30"/>
        </w:rPr>
        <w:t xml:space="preserve">отходов стекла – </w:t>
      </w:r>
      <w:r w:rsidR="003E76BA">
        <w:rPr>
          <w:rFonts w:ascii="Times New Roman" w:hAnsi="Times New Roman" w:cs="Times New Roman"/>
          <w:color w:val="000000"/>
          <w:sz w:val="30"/>
          <w:szCs w:val="30"/>
        </w:rPr>
        <w:t xml:space="preserve">168,2 тыс. тонн (90,9% и 102,4% </w:t>
      </w:r>
      <w:r w:rsidRPr="00F42014">
        <w:rPr>
          <w:rFonts w:ascii="Times New Roman" w:hAnsi="Times New Roman" w:cs="Times New Roman"/>
          <w:color w:val="000000"/>
          <w:sz w:val="30"/>
          <w:szCs w:val="30"/>
        </w:rPr>
        <w:t xml:space="preserve">соответственно); </w:t>
      </w:r>
    </w:p>
    <w:p w:rsidR="009D3E1A" w:rsidRPr="00F42014" w:rsidRDefault="009D3E1A" w:rsidP="009D3E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42014">
        <w:rPr>
          <w:rFonts w:ascii="Times New Roman" w:hAnsi="Times New Roman" w:cs="Times New Roman"/>
          <w:color w:val="000000"/>
          <w:sz w:val="30"/>
          <w:szCs w:val="30"/>
        </w:rPr>
        <w:t>полимерных отходов – 67,3 тыс. тонн (94,8</w:t>
      </w:r>
      <w:r w:rsidR="003E76BA">
        <w:rPr>
          <w:rFonts w:ascii="Times New Roman" w:hAnsi="Times New Roman" w:cs="Times New Roman"/>
          <w:color w:val="000000"/>
          <w:sz w:val="30"/>
          <w:szCs w:val="30"/>
        </w:rPr>
        <w:t>%</w:t>
      </w:r>
      <w:r w:rsidRPr="00F42014">
        <w:rPr>
          <w:rFonts w:ascii="Times New Roman" w:hAnsi="Times New Roman" w:cs="Times New Roman"/>
          <w:color w:val="000000"/>
          <w:sz w:val="30"/>
          <w:szCs w:val="30"/>
        </w:rPr>
        <w:t xml:space="preserve"> и 129,2</w:t>
      </w:r>
      <w:r w:rsidR="003E76BA">
        <w:rPr>
          <w:rFonts w:ascii="Times New Roman" w:hAnsi="Times New Roman" w:cs="Times New Roman"/>
          <w:color w:val="000000"/>
          <w:sz w:val="30"/>
          <w:szCs w:val="30"/>
        </w:rPr>
        <w:t>%</w:t>
      </w:r>
      <w:r w:rsidRPr="00F42014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9D3E1A" w:rsidRPr="00F42014" w:rsidRDefault="009D3E1A" w:rsidP="009D3E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42014">
        <w:rPr>
          <w:rFonts w:ascii="Times New Roman" w:hAnsi="Times New Roman" w:cs="Times New Roman"/>
          <w:color w:val="000000"/>
          <w:sz w:val="30"/>
          <w:szCs w:val="30"/>
        </w:rPr>
        <w:t>изношенные шины</w:t>
      </w:r>
      <w:r w:rsidR="003E76BA">
        <w:rPr>
          <w:rFonts w:ascii="Times New Roman" w:hAnsi="Times New Roman" w:cs="Times New Roman"/>
          <w:color w:val="000000"/>
          <w:sz w:val="30"/>
          <w:szCs w:val="30"/>
        </w:rPr>
        <w:t xml:space="preserve"> – 44,6 тыс. тонн (99,1% и 103,2%</w:t>
      </w:r>
      <w:r w:rsidRPr="00F42014">
        <w:rPr>
          <w:rFonts w:ascii="Times New Roman" w:hAnsi="Times New Roman" w:cs="Times New Roman"/>
          <w:color w:val="000000"/>
          <w:sz w:val="30"/>
          <w:szCs w:val="30"/>
        </w:rPr>
        <w:t xml:space="preserve">); </w:t>
      </w:r>
    </w:p>
    <w:p w:rsidR="009D3E1A" w:rsidRPr="00F42014" w:rsidRDefault="009D3E1A" w:rsidP="009D3E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42014">
        <w:rPr>
          <w:rFonts w:ascii="Times New Roman" w:hAnsi="Times New Roman" w:cs="Times New Roman"/>
          <w:color w:val="000000"/>
          <w:sz w:val="30"/>
          <w:szCs w:val="30"/>
        </w:rPr>
        <w:t>отработанные масла – 8,31 тыс. тонн (118,7</w:t>
      </w:r>
      <w:r w:rsidR="003E76BA">
        <w:rPr>
          <w:rFonts w:ascii="Times New Roman" w:hAnsi="Times New Roman" w:cs="Times New Roman"/>
          <w:color w:val="000000"/>
          <w:sz w:val="30"/>
          <w:szCs w:val="30"/>
        </w:rPr>
        <w:t>%</w:t>
      </w:r>
      <w:r w:rsidRPr="00F42014">
        <w:rPr>
          <w:rFonts w:ascii="Times New Roman" w:hAnsi="Times New Roman" w:cs="Times New Roman"/>
          <w:color w:val="000000"/>
          <w:sz w:val="30"/>
          <w:szCs w:val="30"/>
        </w:rPr>
        <w:t xml:space="preserve"> от установленного задания (задание на 2015 г. не устанавливалось);</w:t>
      </w:r>
    </w:p>
    <w:p w:rsidR="009D3E1A" w:rsidRPr="00F42014" w:rsidRDefault="009D3E1A" w:rsidP="009D3E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42014">
        <w:rPr>
          <w:rFonts w:ascii="Times New Roman" w:hAnsi="Times New Roman" w:cs="Times New Roman"/>
          <w:color w:val="000000"/>
          <w:sz w:val="30"/>
          <w:szCs w:val="30"/>
        </w:rPr>
        <w:t>отходы электрического и электронного оборудования –</w:t>
      </w:r>
      <w:r w:rsidR="003E76BA">
        <w:rPr>
          <w:rFonts w:ascii="Times New Roman" w:hAnsi="Times New Roman" w:cs="Times New Roman"/>
          <w:color w:val="000000"/>
          <w:sz w:val="30"/>
          <w:szCs w:val="30"/>
        </w:rPr>
        <w:t xml:space="preserve"> 4,54 тыс. тонн (56,8% </w:t>
      </w:r>
      <w:r w:rsidRPr="00F42014">
        <w:rPr>
          <w:rFonts w:ascii="Times New Roman" w:hAnsi="Times New Roman" w:cs="Times New Roman"/>
          <w:color w:val="000000"/>
          <w:sz w:val="30"/>
          <w:szCs w:val="30"/>
        </w:rPr>
        <w:t>от установленного задания (задание на 2015 г. не устанавливалось).</w:t>
      </w:r>
      <w:proofErr w:type="gramEnd"/>
    </w:p>
    <w:sectPr w:rsidR="009D3E1A" w:rsidRPr="00F42014" w:rsidSect="00146561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0C" w:rsidRDefault="00F96E0C">
      <w:r>
        <w:separator/>
      </w:r>
    </w:p>
  </w:endnote>
  <w:endnote w:type="continuationSeparator" w:id="0">
    <w:p w:rsidR="00F96E0C" w:rsidRDefault="00F9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0C" w:rsidRDefault="00F96E0C">
      <w:r>
        <w:separator/>
      </w:r>
    </w:p>
  </w:footnote>
  <w:footnote w:type="continuationSeparator" w:id="0">
    <w:p w:rsidR="00F96E0C" w:rsidRDefault="00F96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90" w:rsidRDefault="009207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20790" w:rsidRDefault="009207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90" w:rsidRDefault="009207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28FF">
      <w:rPr>
        <w:rStyle w:val="a4"/>
        <w:noProof/>
      </w:rPr>
      <w:t>5</w:t>
    </w:r>
    <w:r>
      <w:rPr>
        <w:rStyle w:val="a4"/>
      </w:rPr>
      <w:fldChar w:fldCharType="end"/>
    </w:r>
  </w:p>
  <w:p w:rsidR="00920790" w:rsidRDefault="009207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C86"/>
    <w:multiLevelType w:val="hybridMultilevel"/>
    <w:tmpl w:val="2018BF74"/>
    <w:lvl w:ilvl="0" w:tplc="1D8A8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1BF5"/>
    <w:multiLevelType w:val="hybridMultilevel"/>
    <w:tmpl w:val="6144F71E"/>
    <w:lvl w:ilvl="0" w:tplc="F3E41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2B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23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65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42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4F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40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47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197FB9"/>
    <w:multiLevelType w:val="hybridMultilevel"/>
    <w:tmpl w:val="55D2C98E"/>
    <w:lvl w:ilvl="0" w:tplc="01DC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B642FB"/>
    <w:multiLevelType w:val="hybridMultilevel"/>
    <w:tmpl w:val="C804B798"/>
    <w:lvl w:ilvl="0" w:tplc="D1AE9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8A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62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CB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EE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29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4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A9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E1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4838A0"/>
    <w:multiLevelType w:val="hybridMultilevel"/>
    <w:tmpl w:val="4A6C63AC"/>
    <w:lvl w:ilvl="0" w:tplc="7DB03F1A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CE29FC"/>
    <w:multiLevelType w:val="hybridMultilevel"/>
    <w:tmpl w:val="EC5298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F25B00"/>
    <w:multiLevelType w:val="hybridMultilevel"/>
    <w:tmpl w:val="109A46C0"/>
    <w:lvl w:ilvl="0" w:tplc="53C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9B7745"/>
    <w:multiLevelType w:val="hybridMultilevel"/>
    <w:tmpl w:val="68A0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47C03"/>
    <w:multiLevelType w:val="hybridMultilevel"/>
    <w:tmpl w:val="865E3758"/>
    <w:lvl w:ilvl="0" w:tplc="AF001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64336B"/>
    <w:multiLevelType w:val="hybridMultilevel"/>
    <w:tmpl w:val="FE1AEAF2"/>
    <w:lvl w:ilvl="0" w:tplc="9AF2D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972B23"/>
    <w:multiLevelType w:val="hybridMultilevel"/>
    <w:tmpl w:val="948A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40682"/>
    <w:multiLevelType w:val="hybridMultilevel"/>
    <w:tmpl w:val="EFE6E138"/>
    <w:lvl w:ilvl="0" w:tplc="63BA3CE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08D4939"/>
    <w:multiLevelType w:val="hybridMultilevel"/>
    <w:tmpl w:val="C97C322C"/>
    <w:lvl w:ilvl="0" w:tplc="5E149AD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0122B3"/>
    <w:multiLevelType w:val="hybridMultilevel"/>
    <w:tmpl w:val="B33486D8"/>
    <w:lvl w:ilvl="0" w:tplc="DB083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990F89"/>
    <w:multiLevelType w:val="hybridMultilevel"/>
    <w:tmpl w:val="7EF4C6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9F6CAE"/>
    <w:multiLevelType w:val="hybridMultilevel"/>
    <w:tmpl w:val="F51CF882"/>
    <w:lvl w:ilvl="0" w:tplc="3A485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2F1EBB"/>
    <w:multiLevelType w:val="hybridMultilevel"/>
    <w:tmpl w:val="EE106CFC"/>
    <w:lvl w:ilvl="0" w:tplc="03D07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5879DD"/>
    <w:multiLevelType w:val="hybridMultilevel"/>
    <w:tmpl w:val="AFFE58D6"/>
    <w:lvl w:ilvl="0" w:tplc="2F74C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C3649B"/>
    <w:multiLevelType w:val="hybridMultilevel"/>
    <w:tmpl w:val="1652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53BC5"/>
    <w:multiLevelType w:val="hybridMultilevel"/>
    <w:tmpl w:val="827436F6"/>
    <w:lvl w:ilvl="0" w:tplc="F1421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F44D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B5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25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1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265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0650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CD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2AE9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E3F7A1E"/>
    <w:multiLevelType w:val="hybridMultilevel"/>
    <w:tmpl w:val="79506B96"/>
    <w:lvl w:ilvl="0" w:tplc="8708D8D2">
      <w:start w:val="1"/>
      <w:numFmt w:val="bullet"/>
      <w:lvlText w:val=""/>
      <w:lvlJc w:val="left"/>
      <w:pPr>
        <w:ind w:left="821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1">
    <w:nsid w:val="54F042CD"/>
    <w:multiLevelType w:val="hybridMultilevel"/>
    <w:tmpl w:val="CB5281CE"/>
    <w:lvl w:ilvl="0" w:tplc="563EE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81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01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AB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23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A4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81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A8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C7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0573D90"/>
    <w:multiLevelType w:val="hybridMultilevel"/>
    <w:tmpl w:val="11927008"/>
    <w:lvl w:ilvl="0" w:tplc="E4727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017E9E"/>
    <w:multiLevelType w:val="hybridMultilevel"/>
    <w:tmpl w:val="9CA047C8"/>
    <w:lvl w:ilvl="0" w:tplc="2B54B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81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88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C7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62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C7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83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C1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48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7A1691E"/>
    <w:multiLevelType w:val="hybridMultilevel"/>
    <w:tmpl w:val="C172D9FC"/>
    <w:lvl w:ilvl="0" w:tplc="19D0A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E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C9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80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CB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6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2B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23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49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9FC2E1B"/>
    <w:multiLevelType w:val="hybridMultilevel"/>
    <w:tmpl w:val="EBE43B50"/>
    <w:lvl w:ilvl="0" w:tplc="7C6E2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7B6C87"/>
    <w:multiLevelType w:val="hybridMultilevel"/>
    <w:tmpl w:val="38685506"/>
    <w:lvl w:ilvl="0" w:tplc="5E149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02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09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4F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C6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8D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0B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2F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8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3CF1344"/>
    <w:multiLevelType w:val="hybridMultilevel"/>
    <w:tmpl w:val="AA88A9AE"/>
    <w:lvl w:ilvl="0" w:tplc="2C2E2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47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8F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6C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0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4E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A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45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E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6381354"/>
    <w:multiLevelType w:val="hybridMultilevel"/>
    <w:tmpl w:val="8A789460"/>
    <w:lvl w:ilvl="0" w:tplc="1D8A8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E64FA0"/>
    <w:multiLevelType w:val="hybridMultilevel"/>
    <w:tmpl w:val="CDE0A478"/>
    <w:lvl w:ilvl="0" w:tplc="0AC45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6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6D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8A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8E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41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C8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0F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83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AC937E5"/>
    <w:multiLevelType w:val="hybridMultilevel"/>
    <w:tmpl w:val="51E4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34C01"/>
    <w:multiLevelType w:val="hybridMultilevel"/>
    <w:tmpl w:val="1BDE7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0"/>
  </w:num>
  <w:num w:numId="4">
    <w:abstractNumId w:val="18"/>
  </w:num>
  <w:num w:numId="5">
    <w:abstractNumId w:val="7"/>
  </w:num>
  <w:num w:numId="6">
    <w:abstractNumId w:val="10"/>
  </w:num>
  <w:num w:numId="7">
    <w:abstractNumId w:val="21"/>
  </w:num>
  <w:num w:numId="8">
    <w:abstractNumId w:val="1"/>
  </w:num>
  <w:num w:numId="9">
    <w:abstractNumId w:val="3"/>
  </w:num>
  <w:num w:numId="10">
    <w:abstractNumId w:val="26"/>
  </w:num>
  <w:num w:numId="11">
    <w:abstractNumId w:val="23"/>
  </w:num>
  <w:num w:numId="12">
    <w:abstractNumId w:val="12"/>
  </w:num>
  <w:num w:numId="13">
    <w:abstractNumId w:val="27"/>
  </w:num>
  <w:num w:numId="14">
    <w:abstractNumId w:val="19"/>
  </w:num>
  <w:num w:numId="15">
    <w:abstractNumId w:val="24"/>
  </w:num>
  <w:num w:numId="16">
    <w:abstractNumId w:val="29"/>
  </w:num>
  <w:num w:numId="17">
    <w:abstractNumId w:val="20"/>
  </w:num>
  <w:num w:numId="18">
    <w:abstractNumId w:val="31"/>
  </w:num>
  <w:num w:numId="19">
    <w:abstractNumId w:val="9"/>
  </w:num>
  <w:num w:numId="20">
    <w:abstractNumId w:val="17"/>
  </w:num>
  <w:num w:numId="21">
    <w:abstractNumId w:val="13"/>
  </w:num>
  <w:num w:numId="22">
    <w:abstractNumId w:val="25"/>
  </w:num>
  <w:num w:numId="23">
    <w:abstractNumId w:val="22"/>
  </w:num>
  <w:num w:numId="24">
    <w:abstractNumId w:val="16"/>
  </w:num>
  <w:num w:numId="25">
    <w:abstractNumId w:val="0"/>
  </w:num>
  <w:num w:numId="26">
    <w:abstractNumId w:val="28"/>
  </w:num>
  <w:num w:numId="27">
    <w:abstractNumId w:val="5"/>
  </w:num>
  <w:num w:numId="28">
    <w:abstractNumId w:val="2"/>
  </w:num>
  <w:num w:numId="29">
    <w:abstractNumId w:val="14"/>
  </w:num>
  <w:num w:numId="30">
    <w:abstractNumId w:val="11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D6"/>
    <w:rsid w:val="00000F45"/>
    <w:rsid w:val="00001380"/>
    <w:rsid w:val="000019F5"/>
    <w:rsid w:val="000022DF"/>
    <w:rsid w:val="000035F7"/>
    <w:rsid w:val="000042C2"/>
    <w:rsid w:val="00006EFB"/>
    <w:rsid w:val="00012992"/>
    <w:rsid w:val="000139DE"/>
    <w:rsid w:val="00014BC1"/>
    <w:rsid w:val="00015145"/>
    <w:rsid w:val="000208CE"/>
    <w:rsid w:val="00020C8B"/>
    <w:rsid w:val="00021423"/>
    <w:rsid w:val="0002280F"/>
    <w:rsid w:val="00023258"/>
    <w:rsid w:val="00023567"/>
    <w:rsid w:val="00025CCF"/>
    <w:rsid w:val="00031799"/>
    <w:rsid w:val="00032048"/>
    <w:rsid w:val="00032ABA"/>
    <w:rsid w:val="000339C5"/>
    <w:rsid w:val="00033FF4"/>
    <w:rsid w:val="00034212"/>
    <w:rsid w:val="00034461"/>
    <w:rsid w:val="0003463D"/>
    <w:rsid w:val="00034715"/>
    <w:rsid w:val="000351B6"/>
    <w:rsid w:val="0003729A"/>
    <w:rsid w:val="0004050E"/>
    <w:rsid w:val="00041E21"/>
    <w:rsid w:val="00041FFB"/>
    <w:rsid w:val="0004777D"/>
    <w:rsid w:val="000477C7"/>
    <w:rsid w:val="00050673"/>
    <w:rsid w:val="000508B7"/>
    <w:rsid w:val="00050D0B"/>
    <w:rsid w:val="000539A3"/>
    <w:rsid w:val="00054327"/>
    <w:rsid w:val="00057324"/>
    <w:rsid w:val="00060127"/>
    <w:rsid w:val="00060C69"/>
    <w:rsid w:val="000637B5"/>
    <w:rsid w:val="000639DF"/>
    <w:rsid w:val="00064F55"/>
    <w:rsid w:val="00065E59"/>
    <w:rsid w:val="00071ACA"/>
    <w:rsid w:val="0007226D"/>
    <w:rsid w:val="00073DD4"/>
    <w:rsid w:val="00074F9A"/>
    <w:rsid w:val="000769B1"/>
    <w:rsid w:val="00077B06"/>
    <w:rsid w:val="00080DA2"/>
    <w:rsid w:val="00085C53"/>
    <w:rsid w:val="00085E78"/>
    <w:rsid w:val="0008685C"/>
    <w:rsid w:val="000906BC"/>
    <w:rsid w:val="00090D4B"/>
    <w:rsid w:val="000917DE"/>
    <w:rsid w:val="000934CA"/>
    <w:rsid w:val="00097D6C"/>
    <w:rsid w:val="000A04B9"/>
    <w:rsid w:val="000A2B19"/>
    <w:rsid w:val="000A373D"/>
    <w:rsid w:val="000A52D0"/>
    <w:rsid w:val="000A5980"/>
    <w:rsid w:val="000A5AFF"/>
    <w:rsid w:val="000A67D9"/>
    <w:rsid w:val="000B074C"/>
    <w:rsid w:val="000B07D1"/>
    <w:rsid w:val="000B12CD"/>
    <w:rsid w:val="000B1E65"/>
    <w:rsid w:val="000B425C"/>
    <w:rsid w:val="000B4273"/>
    <w:rsid w:val="000B64CC"/>
    <w:rsid w:val="000C01EF"/>
    <w:rsid w:val="000C74D9"/>
    <w:rsid w:val="000D2593"/>
    <w:rsid w:val="000D4333"/>
    <w:rsid w:val="000E044C"/>
    <w:rsid w:val="000E0504"/>
    <w:rsid w:val="000E27DE"/>
    <w:rsid w:val="000E7527"/>
    <w:rsid w:val="000F0D2C"/>
    <w:rsid w:val="000F1AAF"/>
    <w:rsid w:val="000F1D80"/>
    <w:rsid w:val="000F23FF"/>
    <w:rsid w:val="000F5F7B"/>
    <w:rsid w:val="000F65A0"/>
    <w:rsid w:val="001003FD"/>
    <w:rsid w:val="001013F4"/>
    <w:rsid w:val="00102163"/>
    <w:rsid w:val="001027A5"/>
    <w:rsid w:val="001035EB"/>
    <w:rsid w:val="00105D39"/>
    <w:rsid w:val="00106204"/>
    <w:rsid w:val="001065FE"/>
    <w:rsid w:val="00111164"/>
    <w:rsid w:val="00112472"/>
    <w:rsid w:val="00115B94"/>
    <w:rsid w:val="00115FAF"/>
    <w:rsid w:val="0011726A"/>
    <w:rsid w:val="001247AC"/>
    <w:rsid w:val="00125265"/>
    <w:rsid w:val="001261B9"/>
    <w:rsid w:val="00126D08"/>
    <w:rsid w:val="00126F9A"/>
    <w:rsid w:val="00130E03"/>
    <w:rsid w:val="00131A69"/>
    <w:rsid w:val="00133ADB"/>
    <w:rsid w:val="00133AE5"/>
    <w:rsid w:val="00136236"/>
    <w:rsid w:val="0013677F"/>
    <w:rsid w:val="00136DF9"/>
    <w:rsid w:val="00142446"/>
    <w:rsid w:val="00142B87"/>
    <w:rsid w:val="00142CB2"/>
    <w:rsid w:val="00144C90"/>
    <w:rsid w:val="00146561"/>
    <w:rsid w:val="00146D0C"/>
    <w:rsid w:val="00146F40"/>
    <w:rsid w:val="00146FED"/>
    <w:rsid w:val="00150B5F"/>
    <w:rsid w:val="00153A69"/>
    <w:rsid w:val="00154E89"/>
    <w:rsid w:val="00156B03"/>
    <w:rsid w:val="00161188"/>
    <w:rsid w:val="001630E5"/>
    <w:rsid w:val="00166B5E"/>
    <w:rsid w:val="00171997"/>
    <w:rsid w:val="00171EA7"/>
    <w:rsid w:val="001729EA"/>
    <w:rsid w:val="001753EE"/>
    <w:rsid w:val="00176B74"/>
    <w:rsid w:val="0017776D"/>
    <w:rsid w:val="00181128"/>
    <w:rsid w:val="001811CE"/>
    <w:rsid w:val="0018203D"/>
    <w:rsid w:val="001842FA"/>
    <w:rsid w:val="00184AE6"/>
    <w:rsid w:val="001861D6"/>
    <w:rsid w:val="0019298B"/>
    <w:rsid w:val="00192CA6"/>
    <w:rsid w:val="00192E56"/>
    <w:rsid w:val="001936FD"/>
    <w:rsid w:val="00194362"/>
    <w:rsid w:val="00196561"/>
    <w:rsid w:val="001969E9"/>
    <w:rsid w:val="00196BA5"/>
    <w:rsid w:val="001978E4"/>
    <w:rsid w:val="001A06B9"/>
    <w:rsid w:val="001A07E1"/>
    <w:rsid w:val="001A0894"/>
    <w:rsid w:val="001A2494"/>
    <w:rsid w:val="001A324F"/>
    <w:rsid w:val="001A4CB2"/>
    <w:rsid w:val="001A6483"/>
    <w:rsid w:val="001A7A4F"/>
    <w:rsid w:val="001B0998"/>
    <w:rsid w:val="001B11FA"/>
    <w:rsid w:val="001B1C68"/>
    <w:rsid w:val="001B2C7C"/>
    <w:rsid w:val="001B387F"/>
    <w:rsid w:val="001B4253"/>
    <w:rsid w:val="001B73B0"/>
    <w:rsid w:val="001B75E8"/>
    <w:rsid w:val="001C075F"/>
    <w:rsid w:val="001C4869"/>
    <w:rsid w:val="001C5402"/>
    <w:rsid w:val="001C7253"/>
    <w:rsid w:val="001C752E"/>
    <w:rsid w:val="001C7659"/>
    <w:rsid w:val="001D294D"/>
    <w:rsid w:val="001D29E6"/>
    <w:rsid w:val="001D2A28"/>
    <w:rsid w:val="001D5E57"/>
    <w:rsid w:val="001E1483"/>
    <w:rsid w:val="001E1E30"/>
    <w:rsid w:val="001E2D83"/>
    <w:rsid w:val="001E3008"/>
    <w:rsid w:val="001E3D63"/>
    <w:rsid w:val="001E537E"/>
    <w:rsid w:val="001E5863"/>
    <w:rsid w:val="001E5936"/>
    <w:rsid w:val="001F0AC3"/>
    <w:rsid w:val="001F0FDF"/>
    <w:rsid w:val="001F2529"/>
    <w:rsid w:val="001F346F"/>
    <w:rsid w:val="001F3A1D"/>
    <w:rsid w:val="001F6293"/>
    <w:rsid w:val="001F7187"/>
    <w:rsid w:val="001F7B3A"/>
    <w:rsid w:val="00201670"/>
    <w:rsid w:val="00201D50"/>
    <w:rsid w:val="00204DF5"/>
    <w:rsid w:val="00205CAB"/>
    <w:rsid w:val="00206473"/>
    <w:rsid w:val="00206ECD"/>
    <w:rsid w:val="002101A4"/>
    <w:rsid w:val="00210F03"/>
    <w:rsid w:val="002139DE"/>
    <w:rsid w:val="00214687"/>
    <w:rsid w:val="002153FF"/>
    <w:rsid w:val="00215C9A"/>
    <w:rsid w:val="00217AA6"/>
    <w:rsid w:val="002208F1"/>
    <w:rsid w:val="00223187"/>
    <w:rsid w:val="00223A61"/>
    <w:rsid w:val="002266EA"/>
    <w:rsid w:val="00230D5C"/>
    <w:rsid w:val="00233C34"/>
    <w:rsid w:val="00234206"/>
    <w:rsid w:val="0023480C"/>
    <w:rsid w:val="0023574F"/>
    <w:rsid w:val="0024123E"/>
    <w:rsid w:val="00241661"/>
    <w:rsid w:val="0024346B"/>
    <w:rsid w:val="0024658E"/>
    <w:rsid w:val="00250708"/>
    <w:rsid w:val="002511CF"/>
    <w:rsid w:val="002524AE"/>
    <w:rsid w:val="002531BE"/>
    <w:rsid w:val="00253A74"/>
    <w:rsid w:val="00253E51"/>
    <w:rsid w:val="00254AB7"/>
    <w:rsid w:val="00255105"/>
    <w:rsid w:val="00257A9B"/>
    <w:rsid w:val="00264CAD"/>
    <w:rsid w:val="00266D2D"/>
    <w:rsid w:val="002672BA"/>
    <w:rsid w:val="00267CA3"/>
    <w:rsid w:val="002702B6"/>
    <w:rsid w:val="002712D6"/>
    <w:rsid w:val="00272707"/>
    <w:rsid w:val="0027338F"/>
    <w:rsid w:val="00275578"/>
    <w:rsid w:val="00275669"/>
    <w:rsid w:val="00275B68"/>
    <w:rsid w:val="00280FE3"/>
    <w:rsid w:val="0028240B"/>
    <w:rsid w:val="0028532C"/>
    <w:rsid w:val="00285586"/>
    <w:rsid w:val="00285719"/>
    <w:rsid w:val="0028592A"/>
    <w:rsid w:val="00286FB1"/>
    <w:rsid w:val="0028735B"/>
    <w:rsid w:val="002908E4"/>
    <w:rsid w:val="0029210F"/>
    <w:rsid w:val="002938D7"/>
    <w:rsid w:val="00294D88"/>
    <w:rsid w:val="00296F14"/>
    <w:rsid w:val="002972BF"/>
    <w:rsid w:val="002A08BA"/>
    <w:rsid w:val="002A0BC6"/>
    <w:rsid w:val="002A2F09"/>
    <w:rsid w:val="002A6AFA"/>
    <w:rsid w:val="002A7B8E"/>
    <w:rsid w:val="002B2AA8"/>
    <w:rsid w:val="002B4175"/>
    <w:rsid w:val="002B63B0"/>
    <w:rsid w:val="002B648C"/>
    <w:rsid w:val="002B79F5"/>
    <w:rsid w:val="002C0923"/>
    <w:rsid w:val="002C0B9B"/>
    <w:rsid w:val="002C2FCD"/>
    <w:rsid w:val="002C7A38"/>
    <w:rsid w:val="002D02A7"/>
    <w:rsid w:val="002D038F"/>
    <w:rsid w:val="002D2D64"/>
    <w:rsid w:val="002D2D7D"/>
    <w:rsid w:val="002D358A"/>
    <w:rsid w:val="002D4BEC"/>
    <w:rsid w:val="002D537E"/>
    <w:rsid w:val="002D60C9"/>
    <w:rsid w:val="002D6292"/>
    <w:rsid w:val="002D67B6"/>
    <w:rsid w:val="002D6E27"/>
    <w:rsid w:val="002D7D24"/>
    <w:rsid w:val="002E3013"/>
    <w:rsid w:val="002E422A"/>
    <w:rsid w:val="002E4C43"/>
    <w:rsid w:val="002E7145"/>
    <w:rsid w:val="002F13B3"/>
    <w:rsid w:val="002F1BFE"/>
    <w:rsid w:val="002F226F"/>
    <w:rsid w:val="002F52B2"/>
    <w:rsid w:val="002F5436"/>
    <w:rsid w:val="002F751E"/>
    <w:rsid w:val="00300233"/>
    <w:rsid w:val="00301F63"/>
    <w:rsid w:val="00303415"/>
    <w:rsid w:val="00303F5B"/>
    <w:rsid w:val="00305733"/>
    <w:rsid w:val="00305B04"/>
    <w:rsid w:val="00306CFE"/>
    <w:rsid w:val="00307112"/>
    <w:rsid w:val="00307AA0"/>
    <w:rsid w:val="003100E7"/>
    <w:rsid w:val="0031104C"/>
    <w:rsid w:val="00313102"/>
    <w:rsid w:val="00314990"/>
    <w:rsid w:val="0031740F"/>
    <w:rsid w:val="00322B02"/>
    <w:rsid w:val="00322F8C"/>
    <w:rsid w:val="00323A1D"/>
    <w:rsid w:val="003278F3"/>
    <w:rsid w:val="003303C6"/>
    <w:rsid w:val="00330B69"/>
    <w:rsid w:val="00331DED"/>
    <w:rsid w:val="00333383"/>
    <w:rsid w:val="00335460"/>
    <w:rsid w:val="00335FC9"/>
    <w:rsid w:val="0033673B"/>
    <w:rsid w:val="00340CE7"/>
    <w:rsid w:val="003410A5"/>
    <w:rsid w:val="00341D81"/>
    <w:rsid w:val="00342BFD"/>
    <w:rsid w:val="003435DF"/>
    <w:rsid w:val="00345D06"/>
    <w:rsid w:val="003473AB"/>
    <w:rsid w:val="003502AD"/>
    <w:rsid w:val="00351257"/>
    <w:rsid w:val="003519CF"/>
    <w:rsid w:val="0035470D"/>
    <w:rsid w:val="00354E58"/>
    <w:rsid w:val="00356DA4"/>
    <w:rsid w:val="00356EE1"/>
    <w:rsid w:val="00356F2A"/>
    <w:rsid w:val="003613C1"/>
    <w:rsid w:val="00361614"/>
    <w:rsid w:val="003623C5"/>
    <w:rsid w:val="00363560"/>
    <w:rsid w:val="00363FE2"/>
    <w:rsid w:val="00364935"/>
    <w:rsid w:val="00367C34"/>
    <w:rsid w:val="003703BB"/>
    <w:rsid w:val="00372D99"/>
    <w:rsid w:val="003758A8"/>
    <w:rsid w:val="00376547"/>
    <w:rsid w:val="00377093"/>
    <w:rsid w:val="00382995"/>
    <w:rsid w:val="00382F95"/>
    <w:rsid w:val="003834EC"/>
    <w:rsid w:val="00385587"/>
    <w:rsid w:val="003855F0"/>
    <w:rsid w:val="00390375"/>
    <w:rsid w:val="00392069"/>
    <w:rsid w:val="0039318C"/>
    <w:rsid w:val="00393E38"/>
    <w:rsid w:val="003963CC"/>
    <w:rsid w:val="00397F83"/>
    <w:rsid w:val="003A0AAD"/>
    <w:rsid w:val="003A198E"/>
    <w:rsid w:val="003A294D"/>
    <w:rsid w:val="003A2E26"/>
    <w:rsid w:val="003A3F66"/>
    <w:rsid w:val="003A57E4"/>
    <w:rsid w:val="003A692A"/>
    <w:rsid w:val="003A6B4D"/>
    <w:rsid w:val="003B0B4C"/>
    <w:rsid w:val="003B2613"/>
    <w:rsid w:val="003B5852"/>
    <w:rsid w:val="003B701D"/>
    <w:rsid w:val="003B7F47"/>
    <w:rsid w:val="003C15AA"/>
    <w:rsid w:val="003C164D"/>
    <w:rsid w:val="003C2DE1"/>
    <w:rsid w:val="003C4A51"/>
    <w:rsid w:val="003C4F11"/>
    <w:rsid w:val="003C7E38"/>
    <w:rsid w:val="003D2C82"/>
    <w:rsid w:val="003D3AC7"/>
    <w:rsid w:val="003D3ADD"/>
    <w:rsid w:val="003D3E99"/>
    <w:rsid w:val="003D54CF"/>
    <w:rsid w:val="003D5943"/>
    <w:rsid w:val="003D689D"/>
    <w:rsid w:val="003D6CC4"/>
    <w:rsid w:val="003E0C34"/>
    <w:rsid w:val="003E0F2E"/>
    <w:rsid w:val="003E20CD"/>
    <w:rsid w:val="003E28B4"/>
    <w:rsid w:val="003E2AEC"/>
    <w:rsid w:val="003E2C89"/>
    <w:rsid w:val="003E561E"/>
    <w:rsid w:val="003E6310"/>
    <w:rsid w:val="003E6E63"/>
    <w:rsid w:val="003E76BA"/>
    <w:rsid w:val="003F1251"/>
    <w:rsid w:val="003F12B8"/>
    <w:rsid w:val="003F2548"/>
    <w:rsid w:val="003F2A60"/>
    <w:rsid w:val="003F4515"/>
    <w:rsid w:val="003F6674"/>
    <w:rsid w:val="003F68CA"/>
    <w:rsid w:val="003F6BFB"/>
    <w:rsid w:val="004002E0"/>
    <w:rsid w:val="00400BEF"/>
    <w:rsid w:val="004012B6"/>
    <w:rsid w:val="004014B9"/>
    <w:rsid w:val="0040187E"/>
    <w:rsid w:val="00403E15"/>
    <w:rsid w:val="00403E66"/>
    <w:rsid w:val="00404205"/>
    <w:rsid w:val="0040770C"/>
    <w:rsid w:val="00407F3F"/>
    <w:rsid w:val="00407FAD"/>
    <w:rsid w:val="004111A7"/>
    <w:rsid w:val="00411973"/>
    <w:rsid w:val="00415238"/>
    <w:rsid w:val="004152B5"/>
    <w:rsid w:val="00415EAE"/>
    <w:rsid w:val="00416CA9"/>
    <w:rsid w:val="00420461"/>
    <w:rsid w:val="0042392E"/>
    <w:rsid w:val="00424F5B"/>
    <w:rsid w:val="004257D8"/>
    <w:rsid w:val="0042666C"/>
    <w:rsid w:val="0042769A"/>
    <w:rsid w:val="0043104C"/>
    <w:rsid w:val="00431424"/>
    <w:rsid w:val="00431B1E"/>
    <w:rsid w:val="00432591"/>
    <w:rsid w:val="004365A0"/>
    <w:rsid w:val="00440357"/>
    <w:rsid w:val="004430F2"/>
    <w:rsid w:val="004453A0"/>
    <w:rsid w:val="00445D58"/>
    <w:rsid w:val="00446C06"/>
    <w:rsid w:val="004519CC"/>
    <w:rsid w:val="00451D37"/>
    <w:rsid w:val="004523E8"/>
    <w:rsid w:val="00453246"/>
    <w:rsid w:val="00455DE5"/>
    <w:rsid w:val="00457D68"/>
    <w:rsid w:val="004600B1"/>
    <w:rsid w:val="00461A19"/>
    <w:rsid w:val="00462340"/>
    <w:rsid w:val="00462AD4"/>
    <w:rsid w:val="00465879"/>
    <w:rsid w:val="00467220"/>
    <w:rsid w:val="00472604"/>
    <w:rsid w:val="004737E4"/>
    <w:rsid w:val="00474368"/>
    <w:rsid w:val="00474B3D"/>
    <w:rsid w:val="00475E47"/>
    <w:rsid w:val="00477A35"/>
    <w:rsid w:val="00477B8E"/>
    <w:rsid w:val="00477BCE"/>
    <w:rsid w:val="004800E5"/>
    <w:rsid w:val="00480819"/>
    <w:rsid w:val="00480F97"/>
    <w:rsid w:val="00483701"/>
    <w:rsid w:val="0048726B"/>
    <w:rsid w:val="00490631"/>
    <w:rsid w:val="00494D16"/>
    <w:rsid w:val="0049527E"/>
    <w:rsid w:val="0049581B"/>
    <w:rsid w:val="00496515"/>
    <w:rsid w:val="00496E6B"/>
    <w:rsid w:val="00497A5A"/>
    <w:rsid w:val="004A3E42"/>
    <w:rsid w:val="004A42AC"/>
    <w:rsid w:val="004A45A8"/>
    <w:rsid w:val="004A4F04"/>
    <w:rsid w:val="004A4F57"/>
    <w:rsid w:val="004A569B"/>
    <w:rsid w:val="004A621E"/>
    <w:rsid w:val="004A77EA"/>
    <w:rsid w:val="004B0B52"/>
    <w:rsid w:val="004B1195"/>
    <w:rsid w:val="004B1B45"/>
    <w:rsid w:val="004B1EF5"/>
    <w:rsid w:val="004B5DE2"/>
    <w:rsid w:val="004B6F2E"/>
    <w:rsid w:val="004B7551"/>
    <w:rsid w:val="004B78B7"/>
    <w:rsid w:val="004C1C16"/>
    <w:rsid w:val="004C2260"/>
    <w:rsid w:val="004C2ECC"/>
    <w:rsid w:val="004C3BBF"/>
    <w:rsid w:val="004C4679"/>
    <w:rsid w:val="004C5069"/>
    <w:rsid w:val="004C5259"/>
    <w:rsid w:val="004C54F8"/>
    <w:rsid w:val="004C6B62"/>
    <w:rsid w:val="004D09FC"/>
    <w:rsid w:val="004D26F9"/>
    <w:rsid w:val="004D3149"/>
    <w:rsid w:val="004D32FC"/>
    <w:rsid w:val="004D3422"/>
    <w:rsid w:val="004D3837"/>
    <w:rsid w:val="004D429F"/>
    <w:rsid w:val="004D4811"/>
    <w:rsid w:val="004D4892"/>
    <w:rsid w:val="004D711E"/>
    <w:rsid w:val="004D793A"/>
    <w:rsid w:val="004E1018"/>
    <w:rsid w:val="004E33FA"/>
    <w:rsid w:val="004E3D0C"/>
    <w:rsid w:val="004E446A"/>
    <w:rsid w:val="004E4D95"/>
    <w:rsid w:val="004E56D4"/>
    <w:rsid w:val="004E67E5"/>
    <w:rsid w:val="004F111C"/>
    <w:rsid w:val="004F1ACA"/>
    <w:rsid w:val="004F397E"/>
    <w:rsid w:val="004F40AF"/>
    <w:rsid w:val="004F50D5"/>
    <w:rsid w:val="004F5ED8"/>
    <w:rsid w:val="004F7CFC"/>
    <w:rsid w:val="00502138"/>
    <w:rsid w:val="00503314"/>
    <w:rsid w:val="0050516B"/>
    <w:rsid w:val="005134E1"/>
    <w:rsid w:val="00513E56"/>
    <w:rsid w:val="0051533C"/>
    <w:rsid w:val="00515545"/>
    <w:rsid w:val="0051627A"/>
    <w:rsid w:val="005208D6"/>
    <w:rsid w:val="00522AD1"/>
    <w:rsid w:val="00524296"/>
    <w:rsid w:val="00526911"/>
    <w:rsid w:val="00527CEC"/>
    <w:rsid w:val="00531247"/>
    <w:rsid w:val="00531A9A"/>
    <w:rsid w:val="00533782"/>
    <w:rsid w:val="00534FE6"/>
    <w:rsid w:val="00535326"/>
    <w:rsid w:val="00535B68"/>
    <w:rsid w:val="00535C14"/>
    <w:rsid w:val="00540380"/>
    <w:rsid w:val="005411E9"/>
    <w:rsid w:val="00542239"/>
    <w:rsid w:val="005428FF"/>
    <w:rsid w:val="005430FD"/>
    <w:rsid w:val="00544296"/>
    <w:rsid w:val="005443B3"/>
    <w:rsid w:val="0054595E"/>
    <w:rsid w:val="00546291"/>
    <w:rsid w:val="00554110"/>
    <w:rsid w:val="0055430A"/>
    <w:rsid w:val="00554A71"/>
    <w:rsid w:val="00554BC6"/>
    <w:rsid w:val="00554F0B"/>
    <w:rsid w:val="00560055"/>
    <w:rsid w:val="00563841"/>
    <w:rsid w:val="005638F9"/>
    <w:rsid w:val="00563940"/>
    <w:rsid w:val="005660E1"/>
    <w:rsid w:val="0056762E"/>
    <w:rsid w:val="0056766B"/>
    <w:rsid w:val="005701E0"/>
    <w:rsid w:val="00570714"/>
    <w:rsid w:val="00574780"/>
    <w:rsid w:val="00574D2A"/>
    <w:rsid w:val="00577942"/>
    <w:rsid w:val="005802E7"/>
    <w:rsid w:val="00580B2A"/>
    <w:rsid w:val="00580D3B"/>
    <w:rsid w:val="005825D4"/>
    <w:rsid w:val="00583C82"/>
    <w:rsid w:val="0058469A"/>
    <w:rsid w:val="00584AE8"/>
    <w:rsid w:val="005850CA"/>
    <w:rsid w:val="005854ED"/>
    <w:rsid w:val="00590FEC"/>
    <w:rsid w:val="00591C97"/>
    <w:rsid w:val="005926AB"/>
    <w:rsid w:val="00593910"/>
    <w:rsid w:val="00593956"/>
    <w:rsid w:val="00593BD8"/>
    <w:rsid w:val="005951AF"/>
    <w:rsid w:val="005A31AD"/>
    <w:rsid w:val="005A69E8"/>
    <w:rsid w:val="005A7B72"/>
    <w:rsid w:val="005B025F"/>
    <w:rsid w:val="005B138B"/>
    <w:rsid w:val="005B160C"/>
    <w:rsid w:val="005B2986"/>
    <w:rsid w:val="005B30F0"/>
    <w:rsid w:val="005B676B"/>
    <w:rsid w:val="005B7D96"/>
    <w:rsid w:val="005C0499"/>
    <w:rsid w:val="005C404F"/>
    <w:rsid w:val="005C4836"/>
    <w:rsid w:val="005C6D16"/>
    <w:rsid w:val="005D02A1"/>
    <w:rsid w:val="005D2BDB"/>
    <w:rsid w:val="005D3049"/>
    <w:rsid w:val="005D33C4"/>
    <w:rsid w:val="005D3CD4"/>
    <w:rsid w:val="005D53AD"/>
    <w:rsid w:val="005D5BA2"/>
    <w:rsid w:val="005D5C66"/>
    <w:rsid w:val="005E039F"/>
    <w:rsid w:val="005E27BB"/>
    <w:rsid w:val="005E2E5D"/>
    <w:rsid w:val="005E3FC4"/>
    <w:rsid w:val="005E41D1"/>
    <w:rsid w:val="005E45A1"/>
    <w:rsid w:val="005E49D4"/>
    <w:rsid w:val="005E518A"/>
    <w:rsid w:val="005E64D2"/>
    <w:rsid w:val="005F0C4A"/>
    <w:rsid w:val="005F1957"/>
    <w:rsid w:val="005F1C4E"/>
    <w:rsid w:val="005F1EC4"/>
    <w:rsid w:val="005F1FCF"/>
    <w:rsid w:val="005F3218"/>
    <w:rsid w:val="005F3EEF"/>
    <w:rsid w:val="005F47AF"/>
    <w:rsid w:val="005F4CB3"/>
    <w:rsid w:val="00602EA0"/>
    <w:rsid w:val="00603350"/>
    <w:rsid w:val="00604222"/>
    <w:rsid w:val="0060450E"/>
    <w:rsid w:val="0060641F"/>
    <w:rsid w:val="00606FA5"/>
    <w:rsid w:val="0060716C"/>
    <w:rsid w:val="00607D8E"/>
    <w:rsid w:val="00611366"/>
    <w:rsid w:val="00614B77"/>
    <w:rsid w:val="00615A50"/>
    <w:rsid w:val="0061710D"/>
    <w:rsid w:val="006221EF"/>
    <w:rsid w:val="006232EF"/>
    <w:rsid w:val="006238A0"/>
    <w:rsid w:val="00623B3D"/>
    <w:rsid w:val="006247DF"/>
    <w:rsid w:val="00624B82"/>
    <w:rsid w:val="00630D3B"/>
    <w:rsid w:val="00631B48"/>
    <w:rsid w:val="00631D59"/>
    <w:rsid w:val="00632D4A"/>
    <w:rsid w:val="006333D7"/>
    <w:rsid w:val="00635A15"/>
    <w:rsid w:val="006411E5"/>
    <w:rsid w:val="00641AA9"/>
    <w:rsid w:val="006435F2"/>
    <w:rsid w:val="00643FE4"/>
    <w:rsid w:val="00645783"/>
    <w:rsid w:val="00645F60"/>
    <w:rsid w:val="00651840"/>
    <w:rsid w:val="00653910"/>
    <w:rsid w:val="00654F84"/>
    <w:rsid w:val="00655A49"/>
    <w:rsid w:val="00655B43"/>
    <w:rsid w:val="00656488"/>
    <w:rsid w:val="006568F4"/>
    <w:rsid w:val="00660E22"/>
    <w:rsid w:val="00664217"/>
    <w:rsid w:val="00666134"/>
    <w:rsid w:val="0066627F"/>
    <w:rsid w:val="00667513"/>
    <w:rsid w:val="006706D3"/>
    <w:rsid w:val="00671E56"/>
    <w:rsid w:val="00672334"/>
    <w:rsid w:val="0067307A"/>
    <w:rsid w:val="0067511C"/>
    <w:rsid w:val="00685E13"/>
    <w:rsid w:val="00686661"/>
    <w:rsid w:val="006926A5"/>
    <w:rsid w:val="00694075"/>
    <w:rsid w:val="0069625F"/>
    <w:rsid w:val="006965A3"/>
    <w:rsid w:val="006A0FBF"/>
    <w:rsid w:val="006A1B14"/>
    <w:rsid w:val="006A442B"/>
    <w:rsid w:val="006B2DA5"/>
    <w:rsid w:val="006B574F"/>
    <w:rsid w:val="006C06E3"/>
    <w:rsid w:val="006C1710"/>
    <w:rsid w:val="006C2206"/>
    <w:rsid w:val="006C2D4F"/>
    <w:rsid w:val="006C2D76"/>
    <w:rsid w:val="006C2EC9"/>
    <w:rsid w:val="006C2FFB"/>
    <w:rsid w:val="006C3E5A"/>
    <w:rsid w:val="006C5EAD"/>
    <w:rsid w:val="006C65C0"/>
    <w:rsid w:val="006C7D74"/>
    <w:rsid w:val="006C7EC1"/>
    <w:rsid w:val="006C7ED2"/>
    <w:rsid w:val="006D0071"/>
    <w:rsid w:val="006D0153"/>
    <w:rsid w:val="006D07D5"/>
    <w:rsid w:val="006D1890"/>
    <w:rsid w:val="006D20D4"/>
    <w:rsid w:val="006D7B73"/>
    <w:rsid w:val="006E0564"/>
    <w:rsid w:val="006E150A"/>
    <w:rsid w:val="006E29DE"/>
    <w:rsid w:val="006E2D45"/>
    <w:rsid w:val="006E2FA7"/>
    <w:rsid w:val="006E4E50"/>
    <w:rsid w:val="006E649D"/>
    <w:rsid w:val="006F39B9"/>
    <w:rsid w:val="006F6495"/>
    <w:rsid w:val="006F7710"/>
    <w:rsid w:val="0070145C"/>
    <w:rsid w:val="00701617"/>
    <w:rsid w:val="007016C6"/>
    <w:rsid w:val="00701E90"/>
    <w:rsid w:val="00702E07"/>
    <w:rsid w:val="00705542"/>
    <w:rsid w:val="00705752"/>
    <w:rsid w:val="00706434"/>
    <w:rsid w:val="00707005"/>
    <w:rsid w:val="007103F9"/>
    <w:rsid w:val="00710AC3"/>
    <w:rsid w:val="00710DC1"/>
    <w:rsid w:val="0071301A"/>
    <w:rsid w:val="00716F38"/>
    <w:rsid w:val="00717767"/>
    <w:rsid w:val="0072113E"/>
    <w:rsid w:val="00722FFC"/>
    <w:rsid w:val="0072305B"/>
    <w:rsid w:val="00726C4F"/>
    <w:rsid w:val="00727F56"/>
    <w:rsid w:val="00731264"/>
    <w:rsid w:val="00731936"/>
    <w:rsid w:val="00732878"/>
    <w:rsid w:val="00734683"/>
    <w:rsid w:val="007375E2"/>
    <w:rsid w:val="007377F3"/>
    <w:rsid w:val="00737CEB"/>
    <w:rsid w:val="007421C4"/>
    <w:rsid w:val="00743681"/>
    <w:rsid w:val="00743E21"/>
    <w:rsid w:val="0074545C"/>
    <w:rsid w:val="00745854"/>
    <w:rsid w:val="00745CA6"/>
    <w:rsid w:val="00745FAD"/>
    <w:rsid w:val="00746F22"/>
    <w:rsid w:val="00747CD4"/>
    <w:rsid w:val="00747E87"/>
    <w:rsid w:val="007510D6"/>
    <w:rsid w:val="00751416"/>
    <w:rsid w:val="00751ED9"/>
    <w:rsid w:val="0075465C"/>
    <w:rsid w:val="007548EE"/>
    <w:rsid w:val="007549F4"/>
    <w:rsid w:val="00756AF4"/>
    <w:rsid w:val="00761540"/>
    <w:rsid w:val="00762C82"/>
    <w:rsid w:val="00763B0C"/>
    <w:rsid w:val="00763EA9"/>
    <w:rsid w:val="00766C42"/>
    <w:rsid w:val="0076741D"/>
    <w:rsid w:val="00771F29"/>
    <w:rsid w:val="00772C8E"/>
    <w:rsid w:val="007739E8"/>
    <w:rsid w:val="00773A21"/>
    <w:rsid w:val="0077423A"/>
    <w:rsid w:val="007748A9"/>
    <w:rsid w:val="00776036"/>
    <w:rsid w:val="00776AF7"/>
    <w:rsid w:val="00777DFC"/>
    <w:rsid w:val="00781721"/>
    <w:rsid w:val="00782F37"/>
    <w:rsid w:val="00783814"/>
    <w:rsid w:val="0078593E"/>
    <w:rsid w:val="00785E55"/>
    <w:rsid w:val="00785F77"/>
    <w:rsid w:val="00787C33"/>
    <w:rsid w:val="00792E5B"/>
    <w:rsid w:val="00794591"/>
    <w:rsid w:val="00797479"/>
    <w:rsid w:val="00797FA4"/>
    <w:rsid w:val="007A0EEE"/>
    <w:rsid w:val="007A23E1"/>
    <w:rsid w:val="007A3157"/>
    <w:rsid w:val="007A3423"/>
    <w:rsid w:val="007A563C"/>
    <w:rsid w:val="007A588D"/>
    <w:rsid w:val="007A645E"/>
    <w:rsid w:val="007A77B8"/>
    <w:rsid w:val="007B0059"/>
    <w:rsid w:val="007B1075"/>
    <w:rsid w:val="007B2156"/>
    <w:rsid w:val="007B2FDF"/>
    <w:rsid w:val="007B33A7"/>
    <w:rsid w:val="007B55FB"/>
    <w:rsid w:val="007B5E09"/>
    <w:rsid w:val="007B63AD"/>
    <w:rsid w:val="007C04A9"/>
    <w:rsid w:val="007C0B68"/>
    <w:rsid w:val="007C213A"/>
    <w:rsid w:val="007C27DC"/>
    <w:rsid w:val="007C5DB8"/>
    <w:rsid w:val="007C726D"/>
    <w:rsid w:val="007C7433"/>
    <w:rsid w:val="007C785F"/>
    <w:rsid w:val="007D0100"/>
    <w:rsid w:val="007D0898"/>
    <w:rsid w:val="007D0AEC"/>
    <w:rsid w:val="007D0C7E"/>
    <w:rsid w:val="007D14A8"/>
    <w:rsid w:val="007D214C"/>
    <w:rsid w:val="007D3933"/>
    <w:rsid w:val="007D4147"/>
    <w:rsid w:val="007D509C"/>
    <w:rsid w:val="007D613C"/>
    <w:rsid w:val="007E0691"/>
    <w:rsid w:val="007E0F65"/>
    <w:rsid w:val="007E17B6"/>
    <w:rsid w:val="007E3453"/>
    <w:rsid w:val="007E3825"/>
    <w:rsid w:val="007E425E"/>
    <w:rsid w:val="007E500F"/>
    <w:rsid w:val="007E6407"/>
    <w:rsid w:val="007E73C0"/>
    <w:rsid w:val="007F4BAE"/>
    <w:rsid w:val="007F4C26"/>
    <w:rsid w:val="007F6216"/>
    <w:rsid w:val="008011E4"/>
    <w:rsid w:val="00803D82"/>
    <w:rsid w:val="008059F7"/>
    <w:rsid w:val="00806004"/>
    <w:rsid w:val="008100E1"/>
    <w:rsid w:val="008108E8"/>
    <w:rsid w:val="008135D1"/>
    <w:rsid w:val="00815266"/>
    <w:rsid w:val="008166EB"/>
    <w:rsid w:val="008208EC"/>
    <w:rsid w:val="00822747"/>
    <w:rsid w:val="00822DE6"/>
    <w:rsid w:val="008258BB"/>
    <w:rsid w:val="008264F2"/>
    <w:rsid w:val="00827763"/>
    <w:rsid w:val="008321BF"/>
    <w:rsid w:val="008336AC"/>
    <w:rsid w:val="00833985"/>
    <w:rsid w:val="00836147"/>
    <w:rsid w:val="008367CA"/>
    <w:rsid w:val="0083717C"/>
    <w:rsid w:val="008408C4"/>
    <w:rsid w:val="00841825"/>
    <w:rsid w:val="00843E7B"/>
    <w:rsid w:val="00845211"/>
    <w:rsid w:val="00847180"/>
    <w:rsid w:val="008478AF"/>
    <w:rsid w:val="00850227"/>
    <w:rsid w:val="00851970"/>
    <w:rsid w:val="00853074"/>
    <w:rsid w:val="00856ED0"/>
    <w:rsid w:val="00856F08"/>
    <w:rsid w:val="008570B2"/>
    <w:rsid w:val="008600FD"/>
    <w:rsid w:val="00860AA1"/>
    <w:rsid w:val="00861472"/>
    <w:rsid w:val="00862482"/>
    <w:rsid w:val="00863072"/>
    <w:rsid w:val="008633D4"/>
    <w:rsid w:val="00864EE3"/>
    <w:rsid w:val="00865706"/>
    <w:rsid w:val="00865809"/>
    <w:rsid w:val="00865D74"/>
    <w:rsid w:val="008701C4"/>
    <w:rsid w:val="00870573"/>
    <w:rsid w:val="00871C30"/>
    <w:rsid w:val="008729FA"/>
    <w:rsid w:val="00875FAE"/>
    <w:rsid w:val="00876786"/>
    <w:rsid w:val="008777F2"/>
    <w:rsid w:val="00877F0C"/>
    <w:rsid w:val="00880F01"/>
    <w:rsid w:val="008817A4"/>
    <w:rsid w:val="00884394"/>
    <w:rsid w:val="00887FB4"/>
    <w:rsid w:val="00891CC3"/>
    <w:rsid w:val="0089237D"/>
    <w:rsid w:val="0089417A"/>
    <w:rsid w:val="008953C9"/>
    <w:rsid w:val="00895861"/>
    <w:rsid w:val="0089643F"/>
    <w:rsid w:val="0089719B"/>
    <w:rsid w:val="00897C3F"/>
    <w:rsid w:val="008A10F1"/>
    <w:rsid w:val="008A213E"/>
    <w:rsid w:val="008A3A9F"/>
    <w:rsid w:val="008A3B9D"/>
    <w:rsid w:val="008A4569"/>
    <w:rsid w:val="008A54DA"/>
    <w:rsid w:val="008A5AC3"/>
    <w:rsid w:val="008B11D1"/>
    <w:rsid w:val="008B2E70"/>
    <w:rsid w:val="008B4CDB"/>
    <w:rsid w:val="008B5DD5"/>
    <w:rsid w:val="008B6662"/>
    <w:rsid w:val="008B7067"/>
    <w:rsid w:val="008C004B"/>
    <w:rsid w:val="008C0E60"/>
    <w:rsid w:val="008C1A2C"/>
    <w:rsid w:val="008C307F"/>
    <w:rsid w:val="008C3ABF"/>
    <w:rsid w:val="008C46D6"/>
    <w:rsid w:val="008C4900"/>
    <w:rsid w:val="008C4998"/>
    <w:rsid w:val="008C49F8"/>
    <w:rsid w:val="008C7C66"/>
    <w:rsid w:val="008D2521"/>
    <w:rsid w:val="008D2B9D"/>
    <w:rsid w:val="008D2ED3"/>
    <w:rsid w:val="008D4CF5"/>
    <w:rsid w:val="008D5A63"/>
    <w:rsid w:val="008D5DD3"/>
    <w:rsid w:val="008D6859"/>
    <w:rsid w:val="008D7453"/>
    <w:rsid w:val="008E253D"/>
    <w:rsid w:val="008E3223"/>
    <w:rsid w:val="008E7EE2"/>
    <w:rsid w:val="008F302B"/>
    <w:rsid w:val="008F46F4"/>
    <w:rsid w:val="008F4AF4"/>
    <w:rsid w:val="008F4F4E"/>
    <w:rsid w:val="008F5052"/>
    <w:rsid w:val="008F52A0"/>
    <w:rsid w:val="008F74E7"/>
    <w:rsid w:val="00901A4E"/>
    <w:rsid w:val="00901C82"/>
    <w:rsid w:val="009027B7"/>
    <w:rsid w:val="00902A2B"/>
    <w:rsid w:val="009050FC"/>
    <w:rsid w:val="0090535F"/>
    <w:rsid w:val="00905C0D"/>
    <w:rsid w:val="00910538"/>
    <w:rsid w:val="00910AB7"/>
    <w:rsid w:val="009113F5"/>
    <w:rsid w:val="00911401"/>
    <w:rsid w:val="00911617"/>
    <w:rsid w:val="009139C3"/>
    <w:rsid w:val="0091549A"/>
    <w:rsid w:val="00915895"/>
    <w:rsid w:val="00916244"/>
    <w:rsid w:val="00917685"/>
    <w:rsid w:val="00917B02"/>
    <w:rsid w:val="00920790"/>
    <w:rsid w:val="00921409"/>
    <w:rsid w:val="00921C13"/>
    <w:rsid w:val="00923088"/>
    <w:rsid w:val="0092442E"/>
    <w:rsid w:val="009341DF"/>
    <w:rsid w:val="00934DA0"/>
    <w:rsid w:val="009366C3"/>
    <w:rsid w:val="0093675F"/>
    <w:rsid w:val="00943318"/>
    <w:rsid w:val="009434FF"/>
    <w:rsid w:val="00950EF4"/>
    <w:rsid w:val="00951A06"/>
    <w:rsid w:val="00952212"/>
    <w:rsid w:val="00952684"/>
    <w:rsid w:val="009530EB"/>
    <w:rsid w:val="00954024"/>
    <w:rsid w:val="009563DE"/>
    <w:rsid w:val="00957292"/>
    <w:rsid w:val="009602C7"/>
    <w:rsid w:val="00963AA6"/>
    <w:rsid w:val="009643E7"/>
    <w:rsid w:val="0096474F"/>
    <w:rsid w:val="0096579C"/>
    <w:rsid w:val="00967EE5"/>
    <w:rsid w:val="00970844"/>
    <w:rsid w:val="00970C36"/>
    <w:rsid w:val="00971EA2"/>
    <w:rsid w:val="00972269"/>
    <w:rsid w:val="0097399B"/>
    <w:rsid w:val="0097780B"/>
    <w:rsid w:val="00977A70"/>
    <w:rsid w:val="009822FF"/>
    <w:rsid w:val="009824BD"/>
    <w:rsid w:val="00982D7B"/>
    <w:rsid w:val="009846E2"/>
    <w:rsid w:val="00985812"/>
    <w:rsid w:val="00991A6F"/>
    <w:rsid w:val="00992E16"/>
    <w:rsid w:val="00993E65"/>
    <w:rsid w:val="00993EBD"/>
    <w:rsid w:val="009941E6"/>
    <w:rsid w:val="00997B25"/>
    <w:rsid w:val="009A0A37"/>
    <w:rsid w:val="009A18A3"/>
    <w:rsid w:val="009B1586"/>
    <w:rsid w:val="009B4398"/>
    <w:rsid w:val="009B6720"/>
    <w:rsid w:val="009B758E"/>
    <w:rsid w:val="009C1A38"/>
    <w:rsid w:val="009C20CD"/>
    <w:rsid w:val="009C3780"/>
    <w:rsid w:val="009C401C"/>
    <w:rsid w:val="009C40FE"/>
    <w:rsid w:val="009C52CC"/>
    <w:rsid w:val="009C7020"/>
    <w:rsid w:val="009C785D"/>
    <w:rsid w:val="009D3DAB"/>
    <w:rsid w:val="009D3E1A"/>
    <w:rsid w:val="009D48AA"/>
    <w:rsid w:val="009D4980"/>
    <w:rsid w:val="009D4D76"/>
    <w:rsid w:val="009D5F83"/>
    <w:rsid w:val="009D63C9"/>
    <w:rsid w:val="009D6892"/>
    <w:rsid w:val="009E0B3A"/>
    <w:rsid w:val="009E1115"/>
    <w:rsid w:val="009E3FD1"/>
    <w:rsid w:val="009E43AC"/>
    <w:rsid w:val="009E48BA"/>
    <w:rsid w:val="009E6B34"/>
    <w:rsid w:val="009F072B"/>
    <w:rsid w:val="00A00275"/>
    <w:rsid w:val="00A03A2F"/>
    <w:rsid w:val="00A06746"/>
    <w:rsid w:val="00A06757"/>
    <w:rsid w:val="00A06A90"/>
    <w:rsid w:val="00A106AB"/>
    <w:rsid w:val="00A12810"/>
    <w:rsid w:val="00A12E2C"/>
    <w:rsid w:val="00A134BA"/>
    <w:rsid w:val="00A136A6"/>
    <w:rsid w:val="00A13B70"/>
    <w:rsid w:val="00A15868"/>
    <w:rsid w:val="00A16432"/>
    <w:rsid w:val="00A17987"/>
    <w:rsid w:val="00A23C8E"/>
    <w:rsid w:val="00A23F7C"/>
    <w:rsid w:val="00A25354"/>
    <w:rsid w:val="00A258AF"/>
    <w:rsid w:val="00A25E81"/>
    <w:rsid w:val="00A26B3D"/>
    <w:rsid w:val="00A26BFC"/>
    <w:rsid w:val="00A2706C"/>
    <w:rsid w:val="00A27FF6"/>
    <w:rsid w:val="00A31938"/>
    <w:rsid w:val="00A319A6"/>
    <w:rsid w:val="00A33C75"/>
    <w:rsid w:val="00A35332"/>
    <w:rsid w:val="00A363B5"/>
    <w:rsid w:val="00A370EC"/>
    <w:rsid w:val="00A37358"/>
    <w:rsid w:val="00A37475"/>
    <w:rsid w:val="00A374FD"/>
    <w:rsid w:val="00A42022"/>
    <w:rsid w:val="00A43048"/>
    <w:rsid w:val="00A4337E"/>
    <w:rsid w:val="00A436AC"/>
    <w:rsid w:val="00A44A19"/>
    <w:rsid w:val="00A44BFC"/>
    <w:rsid w:val="00A44C1D"/>
    <w:rsid w:val="00A45F6A"/>
    <w:rsid w:val="00A4640B"/>
    <w:rsid w:val="00A4655D"/>
    <w:rsid w:val="00A52377"/>
    <w:rsid w:val="00A55A60"/>
    <w:rsid w:val="00A55B9B"/>
    <w:rsid w:val="00A5639D"/>
    <w:rsid w:val="00A573EC"/>
    <w:rsid w:val="00A608B3"/>
    <w:rsid w:val="00A60F0D"/>
    <w:rsid w:val="00A614EC"/>
    <w:rsid w:val="00A6179A"/>
    <w:rsid w:val="00A61CA0"/>
    <w:rsid w:val="00A6276F"/>
    <w:rsid w:val="00A63AE1"/>
    <w:rsid w:val="00A6539A"/>
    <w:rsid w:val="00A66BD0"/>
    <w:rsid w:val="00A66FD4"/>
    <w:rsid w:val="00A7014D"/>
    <w:rsid w:val="00A71DC2"/>
    <w:rsid w:val="00A733E9"/>
    <w:rsid w:val="00A73D46"/>
    <w:rsid w:val="00A745A7"/>
    <w:rsid w:val="00A762A2"/>
    <w:rsid w:val="00A77AF5"/>
    <w:rsid w:val="00A77B5F"/>
    <w:rsid w:val="00A80186"/>
    <w:rsid w:val="00A80470"/>
    <w:rsid w:val="00A80CCA"/>
    <w:rsid w:val="00A847AA"/>
    <w:rsid w:val="00A86132"/>
    <w:rsid w:val="00A911CC"/>
    <w:rsid w:val="00A92B03"/>
    <w:rsid w:val="00A930B3"/>
    <w:rsid w:val="00A932A7"/>
    <w:rsid w:val="00A93566"/>
    <w:rsid w:val="00A956DB"/>
    <w:rsid w:val="00A957EF"/>
    <w:rsid w:val="00A9603E"/>
    <w:rsid w:val="00A96984"/>
    <w:rsid w:val="00A9737E"/>
    <w:rsid w:val="00A97958"/>
    <w:rsid w:val="00A97D5C"/>
    <w:rsid w:val="00AA01B7"/>
    <w:rsid w:val="00AA039C"/>
    <w:rsid w:val="00AA411E"/>
    <w:rsid w:val="00AA6110"/>
    <w:rsid w:val="00AA6D67"/>
    <w:rsid w:val="00AA7358"/>
    <w:rsid w:val="00AA7EA8"/>
    <w:rsid w:val="00AB0129"/>
    <w:rsid w:val="00AB40A7"/>
    <w:rsid w:val="00AB5AF1"/>
    <w:rsid w:val="00AB7356"/>
    <w:rsid w:val="00AC0BC8"/>
    <w:rsid w:val="00AC1E0F"/>
    <w:rsid w:val="00AC2EE3"/>
    <w:rsid w:val="00AC4C9D"/>
    <w:rsid w:val="00AC54CF"/>
    <w:rsid w:val="00AC556B"/>
    <w:rsid w:val="00AD09E3"/>
    <w:rsid w:val="00AD4452"/>
    <w:rsid w:val="00AD7A03"/>
    <w:rsid w:val="00AD7C8E"/>
    <w:rsid w:val="00AE016D"/>
    <w:rsid w:val="00AE0D1F"/>
    <w:rsid w:val="00AE0EA9"/>
    <w:rsid w:val="00AE1156"/>
    <w:rsid w:val="00AE24DD"/>
    <w:rsid w:val="00AE3F8F"/>
    <w:rsid w:val="00AE5DED"/>
    <w:rsid w:val="00AE74A1"/>
    <w:rsid w:val="00AF19A2"/>
    <w:rsid w:val="00AF2A2E"/>
    <w:rsid w:val="00AF2EC0"/>
    <w:rsid w:val="00AF318A"/>
    <w:rsid w:val="00AF4479"/>
    <w:rsid w:val="00AF533A"/>
    <w:rsid w:val="00AF61B7"/>
    <w:rsid w:val="00AF638D"/>
    <w:rsid w:val="00AF6416"/>
    <w:rsid w:val="00B02A83"/>
    <w:rsid w:val="00B039D4"/>
    <w:rsid w:val="00B050C3"/>
    <w:rsid w:val="00B058F6"/>
    <w:rsid w:val="00B11637"/>
    <w:rsid w:val="00B11E16"/>
    <w:rsid w:val="00B12914"/>
    <w:rsid w:val="00B13216"/>
    <w:rsid w:val="00B16C7C"/>
    <w:rsid w:val="00B23910"/>
    <w:rsid w:val="00B2452F"/>
    <w:rsid w:val="00B24CCF"/>
    <w:rsid w:val="00B24F66"/>
    <w:rsid w:val="00B272A6"/>
    <w:rsid w:val="00B276B8"/>
    <w:rsid w:val="00B30DC5"/>
    <w:rsid w:val="00B342B4"/>
    <w:rsid w:val="00B3437C"/>
    <w:rsid w:val="00B35DF5"/>
    <w:rsid w:val="00B37418"/>
    <w:rsid w:val="00B4219C"/>
    <w:rsid w:val="00B423E8"/>
    <w:rsid w:val="00B4258F"/>
    <w:rsid w:val="00B444A8"/>
    <w:rsid w:val="00B45A6A"/>
    <w:rsid w:val="00B47118"/>
    <w:rsid w:val="00B4741A"/>
    <w:rsid w:val="00B47D43"/>
    <w:rsid w:val="00B50FC7"/>
    <w:rsid w:val="00B5102C"/>
    <w:rsid w:val="00B51B8E"/>
    <w:rsid w:val="00B52899"/>
    <w:rsid w:val="00B529EF"/>
    <w:rsid w:val="00B5519D"/>
    <w:rsid w:val="00B56E4F"/>
    <w:rsid w:val="00B637B8"/>
    <w:rsid w:val="00B67967"/>
    <w:rsid w:val="00B70919"/>
    <w:rsid w:val="00B727BA"/>
    <w:rsid w:val="00B7377B"/>
    <w:rsid w:val="00B7453A"/>
    <w:rsid w:val="00B74574"/>
    <w:rsid w:val="00B76DAF"/>
    <w:rsid w:val="00B80301"/>
    <w:rsid w:val="00B80D48"/>
    <w:rsid w:val="00B81251"/>
    <w:rsid w:val="00B84DAC"/>
    <w:rsid w:val="00B84E40"/>
    <w:rsid w:val="00B851D6"/>
    <w:rsid w:val="00B85BC2"/>
    <w:rsid w:val="00B86433"/>
    <w:rsid w:val="00B864CA"/>
    <w:rsid w:val="00B870EA"/>
    <w:rsid w:val="00B875CC"/>
    <w:rsid w:val="00B87E96"/>
    <w:rsid w:val="00B9013B"/>
    <w:rsid w:val="00B903CE"/>
    <w:rsid w:val="00B91226"/>
    <w:rsid w:val="00B9138C"/>
    <w:rsid w:val="00B9140B"/>
    <w:rsid w:val="00B924C6"/>
    <w:rsid w:val="00B92B51"/>
    <w:rsid w:val="00B9357D"/>
    <w:rsid w:val="00B93C03"/>
    <w:rsid w:val="00B9412B"/>
    <w:rsid w:val="00B96C8C"/>
    <w:rsid w:val="00BA4293"/>
    <w:rsid w:val="00BA48A5"/>
    <w:rsid w:val="00BA4B0D"/>
    <w:rsid w:val="00BA7B56"/>
    <w:rsid w:val="00BB110D"/>
    <w:rsid w:val="00BB48AB"/>
    <w:rsid w:val="00BB5337"/>
    <w:rsid w:val="00BB5F4E"/>
    <w:rsid w:val="00BB7A80"/>
    <w:rsid w:val="00BC000F"/>
    <w:rsid w:val="00BC0219"/>
    <w:rsid w:val="00BC2AF4"/>
    <w:rsid w:val="00BC3712"/>
    <w:rsid w:val="00BC54CC"/>
    <w:rsid w:val="00BC7421"/>
    <w:rsid w:val="00BD07FB"/>
    <w:rsid w:val="00BD1CD2"/>
    <w:rsid w:val="00BD3754"/>
    <w:rsid w:val="00BD3F5A"/>
    <w:rsid w:val="00BD4B78"/>
    <w:rsid w:val="00BD59FE"/>
    <w:rsid w:val="00BD5E12"/>
    <w:rsid w:val="00BD6F04"/>
    <w:rsid w:val="00BE1800"/>
    <w:rsid w:val="00BE27D4"/>
    <w:rsid w:val="00BE3CEB"/>
    <w:rsid w:val="00BF0570"/>
    <w:rsid w:val="00BF1FB4"/>
    <w:rsid w:val="00BF5702"/>
    <w:rsid w:val="00BF72EF"/>
    <w:rsid w:val="00C01181"/>
    <w:rsid w:val="00C02A72"/>
    <w:rsid w:val="00C032DE"/>
    <w:rsid w:val="00C04999"/>
    <w:rsid w:val="00C04B6D"/>
    <w:rsid w:val="00C10B0C"/>
    <w:rsid w:val="00C10E82"/>
    <w:rsid w:val="00C12603"/>
    <w:rsid w:val="00C136DD"/>
    <w:rsid w:val="00C13CC5"/>
    <w:rsid w:val="00C14596"/>
    <w:rsid w:val="00C14610"/>
    <w:rsid w:val="00C14825"/>
    <w:rsid w:val="00C14D35"/>
    <w:rsid w:val="00C17518"/>
    <w:rsid w:val="00C17F75"/>
    <w:rsid w:val="00C20829"/>
    <w:rsid w:val="00C222E1"/>
    <w:rsid w:val="00C226F5"/>
    <w:rsid w:val="00C23256"/>
    <w:rsid w:val="00C2540B"/>
    <w:rsid w:val="00C30041"/>
    <w:rsid w:val="00C30F2E"/>
    <w:rsid w:val="00C32698"/>
    <w:rsid w:val="00C32B5E"/>
    <w:rsid w:val="00C33203"/>
    <w:rsid w:val="00C34E11"/>
    <w:rsid w:val="00C35829"/>
    <w:rsid w:val="00C364DA"/>
    <w:rsid w:val="00C36F7E"/>
    <w:rsid w:val="00C370A0"/>
    <w:rsid w:val="00C379CA"/>
    <w:rsid w:val="00C402EC"/>
    <w:rsid w:val="00C41C73"/>
    <w:rsid w:val="00C4536A"/>
    <w:rsid w:val="00C507C9"/>
    <w:rsid w:val="00C53183"/>
    <w:rsid w:val="00C53A5B"/>
    <w:rsid w:val="00C53A67"/>
    <w:rsid w:val="00C53BDC"/>
    <w:rsid w:val="00C55003"/>
    <w:rsid w:val="00C55365"/>
    <w:rsid w:val="00C569F8"/>
    <w:rsid w:val="00C56DCB"/>
    <w:rsid w:val="00C61003"/>
    <w:rsid w:val="00C61ED7"/>
    <w:rsid w:val="00C640B4"/>
    <w:rsid w:val="00C645E3"/>
    <w:rsid w:val="00C64E1D"/>
    <w:rsid w:val="00C650B0"/>
    <w:rsid w:val="00C66157"/>
    <w:rsid w:val="00C67D0D"/>
    <w:rsid w:val="00C704E5"/>
    <w:rsid w:val="00C721E7"/>
    <w:rsid w:val="00C72B79"/>
    <w:rsid w:val="00C77DDD"/>
    <w:rsid w:val="00C80DA3"/>
    <w:rsid w:val="00C80FB4"/>
    <w:rsid w:val="00C81982"/>
    <w:rsid w:val="00C840E5"/>
    <w:rsid w:val="00C84BF0"/>
    <w:rsid w:val="00C85116"/>
    <w:rsid w:val="00C85BD6"/>
    <w:rsid w:val="00C85DC9"/>
    <w:rsid w:val="00C9087D"/>
    <w:rsid w:val="00C91B19"/>
    <w:rsid w:val="00C91B67"/>
    <w:rsid w:val="00C91B75"/>
    <w:rsid w:val="00C92B4D"/>
    <w:rsid w:val="00C94EAB"/>
    <w:rsid w:val="00C95919"/>
    <w:rsid w:val="00C97098"/>
    <w:rsid w:val="00CA1739"/>
    <w:rsid w:val="00CA4B83"/>
    <w:rsid w:val="00CA58C3"/>
    <w:rsid w:val="00CB2AEE"/>
    <w:rsid w:val="00CB383A"/>
    <w:rsid w:val="00CB3C23"/>
    <w:rsid w:val="00CB4C5B"/>
    <w:rsid w:val="00CB51FC"/>
    <w:rsid w:val="00CC20B0"/>
    <w:rsid w:val="00CC25F5"/>
    <w:rsid w:val="00CC3887"/>
    <w:rsid w:val="00CC3F55"/>
    <w:rsid w:val="00CC578F"/>
    <w:rsid w:val="00CC5CF5"/>
    <w:rsid w:val="00CC634A"/>
    <w:rsid w:val="00CC7C52"/>
    <w:rsid w:val="00CD0B46"/>
    <w:rsid w:val="00CD1218"/>
    <w:rsid w:val="00CD1A2F"/>
    <w:rsid w:val="00CD2C06"/>
    <w:rsid w:val="00CD5327"/>
    <w:rsid w:val="00CD5FF6"/>
    <w:rsid w:val="00CD7BC9"/>
    <w:rsid w:val="00CE145E"/>
    <w:rsid w:val="00CE2B59"/>
    <w:rsid w:val="00CF0DB2"/>
    <w:rsid w:val="00CF205B"/>
    <w:rsid w:val="00CF368B"/>
    <w:rsid w:val="00CF3D78"/>
    <w:rsid w:val="00CF3EB9"/>
    <w:rsid w:val="00D00CB1"/>
    <w:rsid w:val="00D02141"/>
    <w:rsid w:val="00D035E2"/>
    <w:rsid w:val="00D0369D"/>
    <w:rsid w:val="00D03C95"/>
    <w:rsid w:val="00D066CB"/>
    <w:rsid w:val="00D068E2"/>
    <w:rsid w:val="00D07A03"/>
    <w:rsid w:val="00D124D6"/>
    <w:rsid w:val="00D145C5"/>
    <w:rsid w:val="00D1485E"/>
    <w:rsid w:val="00D15886"/>
    <w:rsid w:val="00D16C25"/>
    <w:rsid w:val="00D17820"/>
    <w:rsid w:val="00D21DEA"/>
    <w:rsid w:val="00D21FC5"/>
    <w:rsid w:val="00D23359"/>
    <w:rsid w:val="00D238AF"/>
    <w:rsid w:val="00D23939"/>
    <w:rsid w:val="00D23B50"/>
    <w:rsid w:val="00D25352"/>
    <w:rsid w:val="00D25491"/>
    <w:rsid w:val="00D26427"/>
    <w:rsid w:val="00D27953"/>
    <w:rsid w:val="00D3057E"/>
    <w:rsid w:val="00D30D8C"/>
    <w:rsid w:val="00D33868"/>
    <w:rsid w:val="00D34826"/>
    <w:rsid w:val="00D35155"/>
    <w:rsid w:val="00D3627B"/>
    <w:rsid w:val="00D37CDF"/>
    <w:rsid w:val="00D413F3"/>
    <w:rsid w:val="00D41D3E"/>
    <w:rsid w:val="00D41EAE"/>
    <w:rsid w:val="00D4249B"/>
    <w:rsid w:val="00D4394C"/>
    <w:rsid w:val="00D43C0E"/>
    <w:rsid w:val="00D451E3"/>
    <w:rsid w:val="00D46657"/>
    <w:rsid w:val="00D50CB9"/>
    <w:rsid w:val="00D51382"/>
    <w:rsid w:val="00D516FA"/>
    <w:rsid w:val="00D542FE"/>
    <w:rsid w:val="00D55D03"/>
    <w:rsid w:val="00D56D4A"/>
    <w:rsid w:val="00D577C7"/>
    <w:rsid w:val="00D61E21"/>
    <w:rsid w:val="00D62112"/>
    <w:rsid w:val="00D62DFC"/>
    <w:rsid w:val="00D63D06"/>
    <w:rsid w:val="00D66303"/>
    <w:rsid w:val="00D7072F"/>
    <w:rsid w:val="00D71726"/>
    <w:rsid w:val="00D73B22"/>
    <w:rsid w:val="00D74D94"/>
    <w:rsid w:val="00D75987"/>
    <w:rsid w:val="00D75BEC"/>
    <w:rsid w:val="00D7796D"/>
    <w:rsid w:val="00D80653"/>
    <w:rsid w:val="00D809A1"/>
    <w:rsid w:val="00D821FA"/>
    <w:rsid w:val="00D85E37"/>
    <w:rsid w:val="00D879DB"/>
    <w:rsid w:val="00D9070F"/>
    <w:rsid w:val="00D90958"/>
    <w:rsid w:val="00D90A76"/>
    <w:rsid w:val="00D912C4"/>
    <w:rsid w:val="00D9309D"/>
    <w:rsid w:val="00D934D3"/>
    <w:rsid w:val="00D93FE1"/>
    <w:rsid w:val="00D942E6"/>
    <w:rsid w:val="00D95BAD"/>
    <w:rsid w:val="00D96314"/>
    <w:rsid w:val="00D96E99"/>
    <w:rsid w:val="00D97B47"/>
    <w:rsid w:val="00DA1BCB"/>
    <w:rsid w:val="00DA2103"/>
    <w:rsid w:val="00DA2964"/>
    <w:rsid w:val="00DA29D7"/>
    <w:rsid w:val="00DA3348"/>
    <w:rsid w:val="00DA45AF"/>
    <w:rsid w:val="00DA4B21"/>
    <w:rsid w:val="00DA5707"/>
    <w:rsid w:val="00DA5D91"/>
    <w:rsid w:val="00DB2BB9"/>
    <w:rsid w:val="00DB3191"/>
    <w:rsid w:val="00DB4E0C"/>
    <w:rsid w:val="00DB5D9D"/>
    <w:rsid w:val="00DC108E"/>
    <w:rsid w:val="00DC12D4"/>
    <w:rsid w:val="00DC19E2"/>
    <w:rsid w:val="00DC2286"/>
    <w:rsid w:val="00DC3780"/>
    <w:rsid w:val="00DC5822"/>
    <w:rsid w:val="00DC7BEE"/>
    <w:rsid w:val="00DD1705"/>
    <w:rsid w:val="00DD32ED"/>
    <w:rsid w:val="00DD38F0"/>
    <w:rsid w:val="00DD3AB6"/>
    <w:rsid w:val="00DD4323"/>
    <w:rsid w:val="00DD5461"/>
    <w:rsid w:val="00DD5F9B"/>
    <w:rsid w:val="00DD6C5E"/>
    <w:rsid w:val="00DD7B73"/>
    <w:rsid w:val="00DE2973"/>
    <w:rsid w:val="00DE2B40"/>
    <w:rsid w:val="00DF1B7B"/>
    <w:rsid w:val="00DF3AA7"/>
    <w:rsid w:val="00DF3FBB"/>
    <w:rsid w:val="00DF52CA"/>
    <w:rsid w:val="00DF7316"/>
    <w:rsid w:val="00E00997"/>
    <w:rsid w:val="00E0180C"/>
    <w:rsid w:val="00E01EC5"/>
    <w:rsid w:val="00E0535E"/>
    <w:rsid w:val="00E05E25"/>
    <w:rsid w:val="00E06BA4"/>
    <w:rsid w:val="00E12AA1"/>
    <w:rsid w:val="00E16184"/>
    <w:rsid w:val="00E16450"/>
    <w:rsid w:val="00E16B70"/>
    <w:rsid w:val="00E17226"/>
    <w:rsid w:val="00E172DE"/>
    <w:rsid w:val="00E178EA"/>
    <w:rsid w:val="00E2027D"/>
    <w:rsid w:val="00E212F7"/>
    <w:rsid w:val="00E22A65"/>
    <w:rsid w:val="00E24400"/>
    <w:rsid w:val="00E24777"/>
    <w:rsid w:val="00E26CF9"/>
    <w:rsid w:val="00E27033"/>
    <w:rsid w:val="00E3002F"/>
    <w:rsid w:val="00E30A60"/>
    <w:rsid w:val="00E30C3E"/>
    <w:rsid w:val="00E30D47"/>
    <w:rsid w:val="00E31C9D"/>
    <w:rsid w:val="00E367BC"/>
    <w:rsid w:val="00E37F93"/>
    <w:rsid w:val="00E429D4"/>
    <w:rsid w:val="00E4412D"/>
    <w:rsid w:val="00E44663"/>
    <w:rsid w:val="00E44757"/>
    <w:rsid w:val="00E46A72"/>
    <w:rsid w:val="00E471E6"/>
    <w:rsid w:val="00E501F1"/>
    <w:rsid w:val="00E50857"/>
    <w:rsid w:val="00E514B3"/>
    <w:rsid w:val="00E51A3E"/>
    <w:rsid w:val="00E535F2"/>
    <w:rsid w:val="00E5546D"/>
    <w:rsid w:val="00E565C4"/>
    <w:rsid w:val="00E56678"/>
    <w:rsid w:val="00E56AA4"/>
    <w:rsid w:val="00E62649"/>
    <w:rsid w:val="00E63A8D"/>
    <w:rsid w:val="00E643D9"/>
    <w:rsid w:val="00E6659C"/>
    <w:rsid w:val="00E6722B"/>
    <w:rsid w:val="00E70CA9"/>
    <w:rsid w:val="00E70EC7"/>
    <w:rsid w:val="00E73753"/>
    <w:rsid w:val="00E73763"/>
    <w:rsid w:val="00E73F16"/>
    <w:rsid w:val="00E771D5"/>
    <w:rsid w:val="00E813BF"/>
    <w:rsid w:val="00E81587"/>
    <w:rsid w:val="00E81C9C"/>
    <w:rsid w:val="00E81EE3"/>
    <w:rsid w:val="00E83520"/>
    <w:rsid w:val="00E83533"/>
    <w:rsid w:val="00E842EC"/>
    <w:rsid w:val="00E8527D"/>
    <w:rsid w:val="00E85B73"/>
    <w:rsid w:val="00E86A8F"/>
    <w:rsid w:val="00E91324"/>
    <w:rsid w:val="00E9248C"/>
    <w:rsid w:val="00E93B72"/>
    <w:rsid w:val="00E941E1"/>
    <w:rsid w:val="00E9444B"/>
    <w:rsid w:val="00E95242"/>
    <w:rsid w:val="00E96CBB"/>
    <w:rsid w:val="00E9722A"/>
    <w:rsid w:val="00EA0D39"/>
    <w:rsid w:val="00EA20CA"/>
    <w:rsid w:val="00EA3E9B"/>
    <w:rsid w:val="00EA5125"/>
    <w:rsid w:val="00EA6637"/>
    <w:rsid w:val="00EB1C9E"/>
    <w:rsid w:val="00EB4B24"/>
    <w:rsid w:val="00EB4D1E"/>
    <w:rsid w:val="00EB539F"/>
    <w:rsid w:val="00EB60BE"/>
    <w:rsid w:val="00EB6228"/>
    <w:rsid w:val="00EB6629"/>
    <w:rsid w:val="00EB6BE7"/>
    <w:rsid w:val="00EB6D39"/>
    <w:rsid w:val="00EB7AF0"/>
    <w:rsid w:val="00EC30E6"/>
    <w:rsid w:val="00EC4A31"/>
    <w:rsid w:val="00EC4C6C"/>
    <w:rsid w:val="00EC4D1B"/>
    <w:rsid w:val="00EC61CA"/>
    <w:rsid w:val="00EC7720"/>
    <w:rsid w:val="00EC7783"/>
    <w:rsid w:val="00ED0D56"/>
    <w:rsid w:val="00ED10BC"/>
    <w:rsid w:val="00ED195B"/>
    <w:rsid w:val="00ED3E1E"/>
    <w:rsid w:val="00ED4653"/>
    <w:rsid w:val="00ED5653"/>
    <w:rsid w:val="00ED5789"/>
    <w:rsid w:val="00EE2FD8"/>
    <w:rsid w:val="00EE31AA"/>
    <w:rsid w:val="00EE5875"/>
    <w:rsid w:val="00EF0819"/>
    <w:rsid w:val="00EF1E39"/>
    <w:rsid w:val="00EF2602"/>
    <w:rsid w:val="00EF3211"/>
    <w:rsid w:val="00EF3856"/>
    <w:rsid w:val="00EF39BE"/>
    <w:rsid w:val="00EF4020"/>
    <w:rsid w:val="00EF59A4"/>
    <w:rsid w:val="00EF5E11"/>
    <w:rsid w:val="00EF7816"/>
    <w:rsid w:val="00F0132E"/>
    <w:rsid w:val="00F03C51"/>
    <w:rsid w:val="00F05F6F"/>
    <w:rsid w:val="00F069AE"/>
    <w:rsid w:val="00F11692"/>
    <w:rsid w:val="00F11896"/>
    <w:rsid w:val="00F123CA"/>
    <w:rsid w:val="00F1304A"/>
    <w:rsid w:val="00F1442A"/>
    <w:rsid w:val="00F14AAE"/>
    <w:rsid w:val="00F14F85"/>
    <w:rsid w:val="00F15C5F"/>
    <w:rsid w:val="00F16212"/>
    <w:rsid w:val="00F17F9C"/>
    <w:rsid w:val="00F21541"/>
    <w:rsid w:val="00F24CA9"/>
    <w:rsid w:val="00F303D3"/>
    <w:rsid w:val="00F30EAD"/>
    <w:rsid w:val="00F337E3"/>
    <w:rsid w:val="00F34630"/>
    <w:rsid w:val="00F35003"/>
    <w:rsid w:val="00F3501C"/>
    <w:rsid w:val="00F40853"/>
    <w:rsid w:val="00F42014"/>
    <w:rsid w:val="00F42363"/>
    <w:rsid w:val="00F4593D"/>
    <w:rsid w:val="00F4749C"/>
    <w:rsid w:val="00F50A1E"/>
    <w:rsid w:val="00F5125F"/>
    <w:rsid w:val="00F5150E"/>
    <w:rsid w:val="00F518A8"/>
    <w:rsid w:val="00F55155"/>
    <w:rsid w:val="00F60C34"/>
    <w:rsid w:val="00F66F74"/>
    <w:rsid w:val="00F67336"/>
    <w:rsid w:val="00F67D03"/>
    <w:rsid w:val="00F7190A"/>
    <w:rsid w:val="00F71F06"/>
    <w:rsid w:val="00F740D8"/>
    <w:rsid w:val="00F753BF"/>
    <w:rsid w:val="00F770DC"/>
    <w:rsid w:val="00F77EE2"/>
    <w:rsid w:val="00F801A6"/>
    <w:rsid w:val="00F82452"/>
    <w:rsid w:val="00F82879"/>
    <w:rsid w:val="00F8303A"/>
    <w:rsid w:val="00F83ADA"/>
    <w:rsid w:val="00F87E2C"/>
    <w:rsid w:val="00F90639"/>
    <w:rsid w:val="00F923AC"/>
    <w:rsid w:val="00F9252D"/>
    <w:rsid w:val="00F945E1"/>
    <w:rsid w:val="00F95399"/>
    <w:rsid w:val="00F95A3A"/>
    <w:rsid w:val="00F95CB1"/>
    <w:rsid w:val="00F96A26"/>
    <w:rsid w:val="00F96E0C"/>
    <w:rsid w:val="00F971C7"/>
    <w:rsid w:val="00F97FAD"/>
    <w:rsid w:val="00FA12EE"/>
    <w:rsid w:val="00FA3616"/>
    <w:rsid w:val="00FA49B3"/>
    <w:rsid w:val="00FA4A3E"/>
    <w:rsid w:val="00FA57FF"/>
    <w:rsid w:val="00FA69B7"/>
    <w:rsid w:val="00FB3969"/>
    <w:rsid w:val="00FB4A1A"/>
    <w:rsid w:val="00FB55AB"/>
    <w:rsid w:val="00FB574A"/>
    <w:rsid w:val="00FB5EC9"/>
    <w:rsid w:val="00FB7B18"/>
    <w:rsid w:val="00FC0FCB"/>
    <w:rsid w:val="00FC1BD4"/>
    <w:rsid w:val="00FC235F"/>
    <w:rsid w:val="00FC3319"/>
    <w:rsid w:val="00FC5494"/>
    <w:rsid w:val="00FC555A"/>
    <w:rsid w:val="00FC6918"/>
    <w:rsid w:val="00FC6A79"/>
    <w:rsid w:val="00FD19B7"/>
    <w:rsid w:val="00FD22BE"/>
    <w:rsid w:val="00FD25E4"/>
    <w:rsid w:val="00FD2B31"/>
    <w:rsid w:val="00FD3791"/>
    <w:rsid w:val="00FD3B1B"/>
    <w:rsid w:val="00FD4485"/>
    <w:rsid w:val="00FD5751"/>
    <w:rsid w:val="00FE01E4"/>
    <w:rsid w:val="00FE0600"/>
    <w:rsid w:val="00FE074D"/>
    <w:rsid w:val="00FE21BD"/>
    <w:rsid w:val="00FE2256"/>
    <w:rsid w:val="00FE22FE"/>
    <w:rsid w:val="00FE2A57"/>
    <w:rsid w:val="00FE4034"/>
    <w:rsid w:val="00FF01A6"/>
    <w:rsid w:val="00FF062E"/>
    <w:rsid w:val="00FF0E86"/>
    <w:rsid w:val="00FF0F2F"/>
    <w:rsid w:val="00FF1117"/>
    <w:rsid w:val="00FF27D0"/>
    <w:rsid w:val="00FF4B41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C8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457D68"/>
    <w:pPr>
      <w:keepNext/>
      <w:ind w:left="540"/>
      <w:jc w:val="both"/>
      <w:outlineLvl w:val="6"/>
    </w:pPr>
    <w:rPr>
      <w:sz w:val="30"/>
    </w:rPr>
  </w:style>
  <w:style w:type="paragraph" w:styleId="8">
    <w:name w:val="heading 8"/>
    <w:basedOn w:val="a"/>
    <w:next w:val="a"/>
    <w:link w:val="80"/>
    <w:semiHidden/>
    <w:unhideWhenUsed/>
    <w:qFormat/>
    <w:rsid w:val="003758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44A1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20"/>
    </w:rPr>
  </w:style>
  <w:style w:type="paragraph" w:styleId="a3">
    <w:name w:val="header"/>
    <w:basedOn w:val="a"/>
    <w:rsid w:val="00A44A1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4A19"/>
  </w:style>
  <w:style w:type="character" w:styleId="a5">
    <w:name w:val="Hyperlink"/>
    <w:basedOn w:val="a0"/>
    <w:rsid w:val="00593BD8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457D68"/>
    <w:rPr>
      <w:sz w:val="30"/>
      <w:szCs w:val="24"/>
    </w:rPr>
  </w:style>
  <w:style w:type="paragraph" w:styleId="a6">
    <w:name w:val="List Paragraph"/>
    <w:basedOn w:val="a"/>
    <w:uiPriority w:val="34"/>
    <w:qFormat/>
    <w:rsid w:val="006E2D45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FC33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C3319"/>
    <w:rPr>
      <w:sz w:val="24"/>
      <w:szCs w:val="24"/>
    </w:rPr>
  </w:style>
  <w:style w:type="paragraph" w:customStyle="1" w:styleId="ConsPlusNormal">
    <w:name w:val="ConsPlusNormal"/>
    <w:rsid w:val="00335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B73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9">
    <w:name w:val="Table Grid"/>
    <w:basedOn w:val="a1"/>
    <w:rsid w:val="004D09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autoRedefine/>
    <w:rsid w:val="00917685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81">
    <w:name w:val="Знак8 Знак Знак Знак Знак Знак Знак"/>
    <w:basedOn w:val="a"/>
    <w:autoRedefine/>
    <w:rsid w:val="005337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a">
    <w:name w:val="Body Text"/>
    <w:basedOn w:val="a"/>
    <w:link w:val="ab"/>
    <w:rsid w:val="00154E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54E89"/>
    <w:rPr>
      <w:sz w:val="24"/>
      <w:szCs w:val="24"/>
    </w:rPr>
  </w:style>
  <w:style w:type="paragraph" w:styleId="ac">
    <w:name w:val="Balloon Text"/>
    <w:basedOn w:val="a"/>
    <w:link w:val="ad"/>
    <w:rsid w:val="00EB66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B6629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0"/>
    <w:rsid w:val="0085197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851970"/>
    <w:pPr>
      <w:shd w:val="clear" w:color="auto" w:fill="FFFFFF"/>
      <w:spacing w:after="480" w:line="324" w:lineRule="exact"/>
    </w:pPr>
    <w:rPr>
      <w:rFonts w:ascii="Sylfaen" w:eastAsia="Sylfaen" w:hAnsi="Sylfaen" w:cs="Sylfaen"/>
      <w:sz w:val="26"/>
      <w:szCs w:val="26"/>
    </w:rPr>
  </w:style>
  <w:style w:type="paragraph" w:styleId="af">
    <w:name w:val="Normal (Web)"/>
    <w:basedOn w:val="a"/>
    <w:uiPriority w:val="99"/>
    <w:unhideWhenUsed/>
    <w:rsid w:val="00BF72EF"/>
    <w:pPr>
      <w:spacing w:before="100" w:beforeAutospacing="1" w:after="100" w:afterAutospacing="1"/>
    </w:pPr>
  </w:style>
  <w:style w:type="paragraph" w:customStyle="1" w:styleId="Iauiue">
    <w:name w:val="Iau?iue"/>
    <w:uiPriority w:val="99"/>
    <w:rsid w:val="00B80301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B80301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30"/>
      <w:szCs w:val="20"/>
    </w:rPr>
  </w:style>
  <w:style w:type="paragraph" w:customStyle="1" w:styleId="af0">
    <w:name w:val="Знак Знак Знак Знак Знак"/>
    <w:basedOn w:val="a"/>
    <w:autoRedefine/>
    <w:rsid w:val="00B80301"/>
    <w:pPr>
      <w:autoSpaceDE w:val="0"/>
      <w:autoSpaceDN w:val="0"/>
      <w:adjustRightInd w:val="0"/>
    </w:pPr>
    <w:rPr>
      <w:rFonts w:ascii="Arial" w:hAnsi="Arial" w:cs="Arial"/>
      <w:sz w:val="30"/>
      <w:szCs w:val="30"/>
      <w:lang w:val="en-ZA" w:eastAsia="en-ZA"/>
    </w:rPr>
  </w:style>
  <w:style w:type="paragraph" w:customStyle="1" w:styleId="11">
    <w:name w:val="Обычный1"/>
    <w:rsid w:val="00993EBD"/>
    <w:pPr>
      <w:snapToGrid w:val="0"/>
    </w:pPr>
    <w:rPr>
      <w:sz w:val="28"/>
    </w:rPr>
  </w:style>
  <w:style w:type="paragraph" w:customStyle="1" w:styleId="Style2">
    <w:name w:val="Style2"/>
    <w:basedOn w:val="a"/>
    <w:uiPriority w:val="99"/>
    <w:rsid w:val="008F4F4E"/>
    <w:pPr>
      <w:widowControl w:val="0"/>
      <w:autoSpaceDE w:val="0"/>
      <w:autoSpaceDN w:val="0"/>
      <w:adjustRightInd w:val="0"/>
      <w:spacing w:line="346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8F4F4E"/>
    <w:pPr>
      <w:widowControl w:val="0"/>
      <w:autoSpaceDE w:val="0"/>
      <w:autoSpaceDN w:val="0"/>
      <w:adjustRightInd w:val="0"/>
      <w:spacing w:line="346" w:lineRule="exact"/>
      <w:ind w:firstLine="722"/>
      <w:jc w:val="both"/>
    </w:pPr>
  </w:style>
  <w:style w:type="character" w:customStyle="1" w:styleId="FontStyle24">
    <w:name w:val="Font Style24"/>
    <w:basedOn w:val="a0"/>
    <w:uiPriority w:val="99"/>
    <w:rsid w:val="008F4F4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8F4F4E"/>
    <w:rPr>
      <w:rFonts w:ascii="Times New Roman" w:hAnsi="Times New Roman" w:cs="Times New Roman"/>
      <w:sz w:val="28"/>
      <w:szCs w:val="28"/>
    </w:rPr>
  </w:style>
  <w:style w:type="paragraph" w:styleId="af1">
    <w:name w:val="No Spacing"/>
    <w:qFormat/>
    <w:rsid w:val="00EC30E6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7D0C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D0C7E"/>
    <w:rPr>
      <w:sz w:val="24"/>
      <w:szCs w:val="24"/>
    </w:rPr>
  </w:style>
  <w:style w:type="paragraph" w:customStyle="1" w:styleId="ConsTitle">
    <w:name w:val="ConsTitle"/>
    <w:uiPriority w:val="99"/>
    <w:rsid w:val="00B7377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FontStyle21">
    <w:name w:val="Font Style21"/>
    <w:basedOn w:val="a0"/>
    <w:rsid w:val="00B52899"/>
    <w:rPr>
      <w:rFonts w:ascii="Times New Roman" w:hAnsi="Times New Roman" w:cs="Times New Roman" w:hint="default"/>
      <w:sz w:val="20"/>
      <w:szCs w:val="20"/>
    </w:rPr>
  </w:style>
  <w:style w:type="paragraph" w:customStyle="1" w:styleId="12">
    <w:name w:val="Знак1"/>
    <w:basedOn w:val="a"/>
    <w:autoRedefine/>
    <w:rsid w:val="008D685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3">
    <w:name w:val="Знак1"/>
    <w:basedOn w:val="a"/>
    <w:autoRedefine/>
    <w:rsid w:val="0059391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4">
    <w:name w:val="Знак1"/>
    <w:basedOn w:val="a"/>
    <w:autoRedefine/>
    <w:rsid w:val="009941E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2">
    <w:name w:val="Основной текст с отступом 22"/>
    <w:basedOn w:val="a"/>
    <w:rsid w:val="001027A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30"/>
      <w:szCs w:val="20"/>
    </w:rPr>
  </w:style>
  <w:style w:type="character" w:customStyle="1" w:styleId="23">
    <w:name w:val="Основной текст (2)_"/>
    <w:link w:val="211"/>
    <w:locked/>
    <w:rsid w:val="00AB40A7"/>
    <w:rPr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rsid w:val="00AB40A7"/>
    <w:rPr>
      <w:b/>
      <w:bCs/>
      <w:sz w:val="28"/>
      <w:szCs w:val="28"/>
      <w:lang w:bidi="ar-SA"/>
    </w:rPr>
  </w:style>
  <w:style w:type="paragraph" w:customStyle="1" w:styleId="211">
    <w:name w:val="Основной текст (2)1"/>
    <w:basedOn w:val="a"/>
    <w:link w:val="23"/>
    <w:rsid w:val="00AB40A7"/>
    <w:pPr>
      <w:shd w:val="clear" w:color="auto" w:fill="FFFFFF"/>
      <w:spacing w:line="274" w:lineRule="exact"/>
      <w:jc w:val="both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3758A8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C8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457D68"/>
    <w:pPr>
      <w:keepNext/>
      <w:ind w:left="540"/>
      <w:jc w:val="both"/>
      <w:outlineLvl w:val="6"/>
    </w:pPr>
    <w:rPr>
      <w:sz w:val="30"/>
    </w:rPr>
  </w:style>
  <w:style w:type="paragraph" w:styleId="8">
    <w:name w:val="heading 8"/>
    <w:basedOn w:val="a"/>
    <w:next w:val="a"/>
    <w:link w:val="80"/>
    <w:semiHidden/>
    <w:unhideWhenUsed/>
    <w:qFormat/>
    <w:rsid w:val="003758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44A1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20"/>
    </w:rPr>
  </w:style>
  <w:style w:type="paragraph" w:styleId="a3">
    <w:name w:val="header"/>
    <w:basedOn w:val="a"/>
    <w:rsid w:val="00A44A1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4A19"/>
  </w:style>
  <w:style w:type="character" w:styleId="a5">
    <w:name w:val="Hyperlink"/>
    <w:basedOn w:val="a0"/>
    <w:rsid w:val="00593BD8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457D68"/>
    <w:rPr>
      <w:sz w:val="30"/>
      <w:szCs w:val="24"/>
    </w:rPr>
  </w:style>
  <w:style w:type="paragraph" w:styleId="a6">
    <w:name w:val="List Paragraph"/>
    <w:basedOn w:val="a"/>
    <w:uiPriority w:val="34"/>
    <w:qFormat/>
    <w:rsid w:val="006E2D45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FC33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C3319"/>
    <w:rPr>
      <w:sz w:val="24"/>
      <w:szCs w:val="24"/>
    </w:rPr>
  </w:style>
  <w:style w:type="paragraph" w:customStyle="1" w:styleId="ConsPlusNormal">
    <w:name w:val="ConsPlusNormal"/>
    <w:rsid w:val="00335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B73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9">
    <w:name w:val="Table Grid"/>
    <w:basedOn w:val="a1"/>
    <w:rsid w:val="004D09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autoRedefine/>
    <w:rsid w:val="00917685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81">
    <w:name w:val="Знак8 Знак Знак Знак Знак Знак Знак"/>
    <w:basedOn w:val="a"/>
    <w:autoRedefine/>
    <w:rsid w:val="005337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a">
    <w:name w:val="Body Text"/>
    <w:basedOn w:val="a"/>
    <w:link w:val="ab"/>
    <w:rsid w:val="00154E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54E89"/>
    <w:rPr>
      <w:sz w:val="24"/>
      <w:szCs w:val="24"/>
    </w:rPr>
  </w:style>
  <w:style w:type="paragraph" w:styleId="ac">
    <w:name w:val="Balloon Text"/>
    <w:basedOn w:val="a"/>
    <w:link w:val="ad"/>
    <w:rsid w:val="00EB66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B6629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0"/>
    <w:rsid w:val="0085197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851970"/>
    <w:pPr>
      <w:shd w:val="clear" w:color="auto" w:fill="FFFFFF"/>
      <w:spacing w:after="480" w:line="324" w:lineRule="exact"/>
    </w:pPr>
    <w:rPr>
      <w:rFonts w:ascii="Sylfaen" w:eastAsia="Sylfaen" w:hAnsi="Sylfaen" w:cs="Sylfaen"/>
      <w:sz w:val="26"/>
      <w:szCs w:val="26"/>
    </w:rPr>
  </w:style>
  <w:style w:type="paragraph" w:styleId="af">
    <w:name w:val="Normal (Web)"/>
    <w:basedOn w:val="a"/>
    <w:uiPriority w:val="99"/>
    <w:unhideWhenUsed/>
    <w:rsid w:val="00BF72EF"/>
    <w:pPr>
      <w:spacing w:before="100" w:beforeAutospacing="1" w:after="100" w:afterAutospacing="1"/>
    </w:pPr>
  </w:style>
  <w:style w:type="paragraph" w:customStyle="1" w:styleId="Iauiue">
    <w:name w:val="Iau?iue"/>
    <w:uiPriority w:val="99"/>
    <w:rsid w:val="00B80301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B80301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30"/>
      <w:szCs w:val="20"/>
    </w:rPr>
  </w:style>
  <w:style w:type="paragraph" w:customStyle="1" w:styleId="af0">
    <w:name w:val="Знак Знак Знак Знак Знак"/>
    <w:basedOn w:val="a"/>
    <w:autoRedefine/>
    <w:rsid w:val="00B80301"/>
    <w:pPr>
      <w:autoSpaceDE w:val="0"/>
      <w:autoSpaceDN w:val="0"/>
      <w:adjustRightInd w:val="0"/>
    </w:pPr>
    <w:rPr>
      <w:rFonts w:ascii="Arial" w:hAnsi="Arial" w:cs="Arial"/>
      <w:sz w:val="30"/>
      <w:szCs w:val="30"/>
      <w:lang w:val="en-ZA" w:eastAsia="en-ZA"/>
    </w:rPr>
  </w:style>
  <w:style w:type="paragraph" w:customStyle="1" w:styleId="11">
    <w:name w:val="Обычный1"/>
    <w:rsid w:val="00993EBD"/>
    <w:pPr>
      <w:snapToGrid w:val="0"/>
    </w:pPr>
    <w:rPr>
      <w:sz w:val="28"/>
    </w:rPr>
  </w:style>
  <w:style w:type="paragraph" w:customStyle="1" w:styleId="Style2">
    <w:name w:val="Style2"/>
    <w:basedOn w:val="a"/>
    <w:uiPriority w:val="99"/>
    <w:rsid w:val="008F4F4E"/>
    <w:pPr>
      <w:widowControl w:val="0"/>
      <w:autoSpaceDE w:val="0"/>
      <w:autoSpaceDN w:val="0"/>
      <w:adjustRightInd w:val="0"/>
      <w:spacing w:line="346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8F4F4E"/>
    <w:pPr>
      <w:widowControl w:val="0"/>
      <w:autoSpaceDE w:val="0"/>
      <w:autoSpaceDN w:val="0"/>
      <w:adjustRightInd w:val="0"/>
      <w:spacing w:line="346" w:lineRule="exact"/>
      <w:ind w:firstLine="722"/>
      <w:jc w:val="both"/>
    </w:pPr>
  </w:style>
  <w:style w:type="character" w:customStyle="1" w:styleId="FontStyle24">
    <w:name w:val="Font Style24"/>
    <w:basedOn w:val="a0"/>
    <w:uiPriority w:val="99"/>
    <w:rsid w:val="008F4F4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8F4F4E"/>
    <w:rPr>
      <w:rFonts w:ascii="Times New Roman" w:hAnsi="Times New Roman" w:cs="Times New Roman"/>
      <w:sz w:val="28"/>
      <w:szCs w:val="28"/>
    </w:rPr>
  </w:style>
  <w:style w:type="paragraph" w:styleId="af1">
    <w:name w:val="No Spacing"/>
    <w:qFormat/>
    <w:rsid w:val="00EC30E6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7D0C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D0C7E"/>
    <w:rPr>
      <w:sz w:val="24"/>
      <w:szCs w:val="24"/>
    </w:rPr>
  </w:style>
  <w:style w:type="paragraph" w:customStyle="1" w:styleId="ConsTitle">
    <w:name w:val="ConsTitle"/>
    <w:uiPriority w:val="99"/>
    <w:rsid w:val="00B7377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FontStyle21">
    <w:name w:val="Font Style21"/>
    <w:basedOn w:val="a0"/>
    <w:rsid w:val="00B52899"/>
    <w:rPr>
      <w:rFonts w:ascii="Times New Roman" w:hAnsi="Times New Roman" w:cs="Times New Roman" w:hint="default"/>
      <w:sz w:val="20"/>
      <w:szCs w:val="20"/>
    </w:rPr>
  </w:style>
  <w:style w:type="paragraph" w:customStyle="1" w:styleId="12">
    <w:name w:val="Знак1"/>
    <w:basedOn w:val="a"/>
    <w:autoRedefine/>
    <w:rsid w:val="008D685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3">
    <w:name w:val="Знак1"/>
    <w:basedOn w:val="a"/>
    <w:autoRedefine/>
    <w:rsid w:val="0059391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4">
    <w:name w:val="Знак1"/>
    <w:basedOn w:val="a"/>
    <w:autoRedefine/>
    <w:rsid w:val="009941E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2">
    <w:name w:val="Основной текст с отступом 22"/>
    <w:basedOn w:val="a"/>
    <w:rsid w:val="001027A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30"/>
      <w:szCs w:val="20"/>
    </w:rPr>
  </w:style>
  <w:style w:type="character" w:customStyle="1" w:styleId="23">
    <w:name w:val="Основной текст (2)_"/>
    <w:link w:val="211"/>
    <w:locked/>
    <w:rsid w:val="00AB40A7"/>
    <w:rPr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rsid w:val="00AB40A7"/>
    <w:rPr>
      <w:b/>
      <w:bCs/>
      <w:sz w:val="28"/>
      <w:szCs w:val="28"/>
      <w:lang w:bidi="ar-SA"/>
    </w:rPr>
  </w:style>
  <w:style w:type="paragraph" w:customStyle="1" w:styleId="211">
    <w:name w:val="Основной текст (2)1"/>
    <w:basedOn w:val="a"/>
    <w:link w:val="23"/>
    <w:rsid w:val="00AB40A7"/>
    <w:pPr>
      <w:shd w:val="clear" w:color="auto" w:fill="FFFFFF"/>
      <w:spacing w:line="274" w:lineRule="exact"/>
      <w:jc w:val="both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3758A8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DCF628-385A-4D82-B352-889F115C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aram</cp:lastModifiedBy>
  <cp:revision>8</cp:revision>
  <cp:lastPrinted>2017-07-05T08:50:00Z</cp:lastPrinted>
  <dcterms:created xsi:type="dcterms:W3CDTF">2017-07-05T08:23:00Z</dcterms:created>
  <dcterms:modified xsi:type="dcterms:W3CDTF">2017-07-07T07:18:00Z</dcterms:modified>
</cp:coreProperties>
</file>